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3C03D" w14:textId="77777777" w:rsidR="00245165" w:rsidRPr="005E683E" w:rsidRDefault="00245165">
      <w:pPr>
        <w:rPr>
          <w:rFonts w:ascii="Arial" w:hAnsi="Arial" w:cs="Arial"/>
        </w:rPr>
      </w:pPr>
    </w:p>
    <w:p w14:paraId="1D02E078" w14:textId="77777777" w:rsidR="00245165" w:rsidRPr="005E683E" w:rsidRDefault="005C69BF" w:rsidP="005C69BF">
      <w:pPr>
        <w:tabs>
          <w:tab w:val="left" w:pos="5844"/>
        </w:tabs>
        <w:rPr>
          <w:rFonts w:ascii="Arial" w:hAnsi="Arial" w:cs="Arial"/>
        </w:rPr>
      </w:pPr>
      <w:r w:rsidRPr="005E683E">
        <w:rPr>
          <w:rFonts w:ascii="Arial" w:hAnsi="Arial" w:cs="Arial"/>
        </w:rPr>
        <w:tab/>
      </w:r>
    </w:p>
    <w:p w14:paraId="126A1C43" w14:textId="77777777" w:rsidR="00245165" w:rsidRPr="005E683E" w:rsidRDefault="00245165">
      <w:pPr>
        <w:rPr>
          <w:rFonts w:ascii="Arial" w:hAnsi="Arial" w:cs="Arial"/>
        </w:rPr>
      </w:pPr>
    </w:p>
    <w:p w14:paraId="0BCAE074" w14:textId="77777777" w:rsidR="00245165" w:rsidRPr="005E683E" w:rsidRDefault="00245165">
      <w:pPr>
        <w:rPr>
          <w:rFonts w:ascii="Arial" w:hAnsi="Arial" w:cs="Arial"/>
        </w:rPr>
      </w:pPr>
    </w:p>
    <w:tbl>
      <w:tblPr>
        <w:tblW w:w="10490" w:type="dxa"/>
        <w:tblLayout w:type="fixed"/>
        <w:tblCellMar>
          <w:left w:w="0" w:type="dxa"/>
          <w:right w:w="0" w:type="dxa"/>
        </w:tblCellMar>
        <w:tblLook w:val="0000" w:firstRow="0" w:lastRow="0" w:firstColumn="0" w:lastColumn="0" w:noHBand="0" w:noVBand="0"/>
      </w:tblPr>
      <w:tblGrid>
        <w:gridCol w:w="5395"/>
        <w:gridCol w:w="1134"/>
        <w:gridCol w:w="3961"/>
      </w:tblGrid>
      <w:tr w:rsidR="007D0E76" w:rsidRPr="005E683E" w14:paraId="43198ED5" w14:textId="77777777" w:rsidTr="0030139E">
        <w:trPr>
          <w:cantSplit/>
          <w:trHeight w:val="531"/>
        </w:trPr>
        <w:tc>
          <w:tcPr>
            <w:tcW w:w="5395" w:type="dxa"/>
            <w:vMerge w:val="restart"/>
          </w:tcPr>
          <w:p w14:paraId="70C4785F" w14:textId="77777777" w:rsidR="007D0E76" w:rsidRPr="005E683E" w:rsidRDefault="007D0E76" w:rsidP="0030139E">
            <w:pPr>
              <w:spacing w:line="280" w:lineRule="exact"/>
              <w:rPr>
                <w:rFonts w:ascii="Arial" w:hAnsi="Arial" w:cs="Arial"/>
                <w:sz w:val="22"/>
                <w:szCs w:val="22"/>
              </w:rPr>
            </w:pPr>
            <w:r w:rsidRPr="005E683E">
              <w:rPr>
                <w:rFonts w:ascii="Arial" w:hAnsi="Arial" w:cs="Arial"/>
                <w:sz w:val="22"/>
                <w:szCs w:val="22"/>
              </w:rPr>
              <w:fldChar w:fldCharType="begin"/>
            </w:r>
            <w:r w:rsidRPr="005E683E">
              <w:rPr>
                <w:rFonts w:ascii="Arial" w:hAnsi="Arial" w:cs="Arial"/>
                <w:sz w:val="22"/>
                <w:szCs w:val="22"/>
              </w:rPr>
              <w:instrText xml:space="preserve"> MERGEFIELD CLIENT_ADD4 </w:instrText>
            </w:r>
            <w:r w:rsidRPr="005E683E">
              <w:rPr>
                <w:rFonts w:ascii="Arial" w:hAnsi="Arial" w:cs="Arial"/>
                <w:sz w:val="22"/>
                <w:szCs w:val="22"/>
              </w:rPr>
              <w:fldChar w:fldCharType="end"/>
            </w:r>
          </w:p>
          <w:p w14:paraId="3C4AC880" w14:textId="77777777" w:rsidR="007D0E76" w:rsidRPr="005E683E" w:rsidRDefault="007D0E76" w:rsidP="0030139E">
            <w:pPr>
              <w:spacing w:line="280" w:lineRule="exact"/>
              <w:rPr>
                <w:rFonts w:ascii="Arial" w:hAnsi="Arial" w:cs="Arial"/>
                <w:sz w:val="22"/>
                <w:szCs w:val="22"/>
              </w:rPr>
            </w:pPr>
            <w:r w:rsidRPr="005E683E">
              <w:rPr>
                <w:rFonts w:ascii="Arial" w:hAnsi="Arial" w:cs="Arial"/>
                <w:sz w:val="22"/>
                <w:szCs w:val="22"/>
              </w:rPr>
              <w:fldChar w:fldCharType="begin"/>
            </w:r>
            <w:r w:rsidRPr="005E683E">
              <w:rPr>
                <w:rFonts w:ascii="Arial" w:hAnsi="Arial" w:cs="Arial"/>
                <w:sz w:val="22"/>
                <w:szCs w:val="22"/>
              </w:rPr>
              <w:instrText xml:space="preserve"> MERGEFIELD CLIENT_ADD5 </w:instrText>
            </w:r>
            <w:r w:rsidRPr="005E683E">
              <w:rPr>
                <w:rFonts w:ascii="Arial" w:hAnsi="Arial" w:cs="Arial"/>
                <w:sz w:val="22"/>
                <w:szCs w:val="22"/>
              </w:rPr>
              <w:fldChar w:fldCharType="end"/>
            </w:r>
          </w:p>
          <w:p w14:paraId="1BFAB73C" w14:textId="17C128AB" w:rsidR="007D0E76" w:rsidRPr="005E683E" w:rsidRDefault="007D0E76" w:rsidP="0030139E">
            <w:pPr>
              <w:spacing w:line="280" w:lineRule="exact"/>
              <w:rPr>
                <w:rFonts w:ascii="Arial" w:hAnsi="Arial" w:cs="Arial"/>
                <w:sz w:val="22"/>
                <w:szCs w:val="22"/>
              </w:rPr>
            </w:pPr>
          </w:p>
        </w:tc>
        <w:tc>
          <w:tcPr>
            <w:tcW w:w="1134" w:type="dxa"/>
          </w:tcPr>
          <w:p w14:paraId="7C543F60" w14:textId="77777777" w:rsidR="007D0E76" w:rsidRPr="005E683E" w:rsidRDefault="007D0E76" w:rsidP="0030139E">
            <w:pPr>
              <w:spacing w:line="280" w:lineRule="exact"/>
              <w:rPr>
                <w:rFonts w:ascii="Arial" w:hAnsi="Arial" w:cs="Arial"/>
                <w:sz w:val="22"/>
                <w:szCs w:val="22"/>
              </w:rPr>
            </w:pPr>
            <w:r w:rsidRPr="005E683E">
              <w:rPr>
                <w:rFonts w:ascii="Arial" w:hAnsi="Arial" w:cs="Arial"/>
                <w:sz w:val="22"/>
                <w:szCs w:val="22"/>
              </w:rPr>
              <w:t>Contact:</w:t>
            </w:r>
          </w:p>
          <w:p w14:paraId="47104A20" w14:textId="77777777" w:rsidR="007D0E76" w:rsidRPr="005E683E" w:rsidRDefault="007D0E76" w:rsidP="0030139E">
            <w:pPr>
              <w:spacing w:line="280" w:lineRule="exact"/>
              <w:rPr>
                <w:rFonts w:ascii="Arial" w:hAnsi="Arial" w:cs="Arial"/>
                <w:sz w:val="22"/>
                <w:szCs w:val="22"/>
              </w:rPr>
            </w:pPr>
            <w:r w:rsidRPr="005E683E">
              <w:rPr>
                <w:rFonts w:ascii="Arial" w:hAnsi="Arial" w:cs="Arial"/>
                <w:sz w:val="22"/>
                <w:szCs w:val="22"/>
              </w:rPr>
              <w:t>Tel:</w:t>
            </w:r>
          </w:p>
        </w:tc>
        <w:tc>
          <w:tcPr>
            <w:tcW w:w="3961" w:type="dxa"/>
          </w:tcPr>
          <w:p w14:paraId="7F980096" w14:textId="7D76CF07" w:rsidR="004A4CEC" w:rsidRPr="005E683E" w:rsidRDefault="004A4CEC" w:rsidP="0030139E">
            <w:pPr>
              <w:spacing w:line="280" w:lineRule="exact"/>
              <w:rPr>
                <w:rFonts w:ascii="Arial" w:hAnsi="Arial" w:cs="Arial"/>
                <w:sz w:val="22"/>
                <w:szCs w:val="22"/>
              </w:rPr>
            </w:pPr>
            <w:r w:rsidRPr="005E683E">
              <w:rPr>
                <w:rFonts w:ascii="Arial" w:hAnsi="Arial" w:cs="Arial"/>
                <w:sz w:val="22"/>
                <w:szCs w:val="22"/>
              </w:rPr>
              <w:t>Ras Exodus Tafari</w:t>
            </w:r>
          </w:p>
          <w:p w14:paraId="15218C8C" w14:textId="35FD086B" w:rsidR="007D0E76" w:rsidRPr="005E683E" w:rsidRDefault="004A4CEC" w:rsidP="0030139E">
            <w:pPr>
              <w:spacing w:line="280" w:lineRule="exact"/>
              <w:rPr>
                <w:rFonts w:ascii="Arial" w:hAnsi="Arial" w:cs="Arial"/>
                <w:sz w:val="22"/>
                <w:szCs w:val="22"/>
              </w:rPr>
            </w:pPr>
            <w:r w:rsidRPr="005E683E">
              <w:rPr>
                <w:rFonts w:ascii="Arial" w:hAnsi="Arial" w:cs="Arial"/>
                <w:sz w:val="22"/>
                <w:szCs w:val="22"/>
              </w:rPr>
              <w:t xml:space="preserve"> </w:t>
            </w:r>
            <w:r w:rsidR="00AF5AAE" w:rsidRPr="005E683E">
              <w:rPr>
                <w:rFonts w:ascii="Arial" w:hAnsi="Arial" w:cs="Arial"/>
                <w:sz w:val="22"/>
                <w:szCs w:val="22"/>
              </w:rPr>
              <w:t>(020</w:t>
            </w:r>
            <w:r w:rsidRPr="005E683E">
              <w:rPr>
                <w:rFonts w:ascii="Arial" w:hAnsi="Arial" w:cs="Arial"/>
                <w:sz w:val="22"/>
                <w:szCs w:val="22"/>
              </w:rPr>
              <w:t xml:space="preserve"> 8359 6021</w:t>
            </w:r>
          </w:p>
        </w:tc>
      </w:tr>
      <w:tr w:rsidR="007D0E76" w:rsidRPr="005E683E" w14:paraId="394553C8" w14:textId="77777777" w:rsidTr="0030139E">
        <w:trPr>
          <w:cantSplit/>
          <w:trHeight w:val="576"/>
        </w:trPr>
        <w:tc>
          <w:tcPr>
            <w:tcW w:w="5395" w:type="dxa"/>
            <w:vMerge/>
          </w:tcPr>
          <w:p w14:paraId="46894F28" w14:textId="77777777" w:rsidR="007D0E76" w:rsidRPr="005E683E" w:rsidRDefault="007D0E76" w:rsidP="0030139E">
            <w:pPr>
              <w:spacing w:line="280" w:lineRule="exact"/>
              <w:rPr>
                <w:rFonts w:ascii="Arial" w:hAnsi="Arial" w:cs="Arial"/>
                <w:sz w:val="22"/>
                <w:szCs w:val="22"/>
              </w:rPr>
            </w:pPr>
          </w:p>
        </w:tc>
        <w:tc>
          <w:tcPr>
            <w:tcW w:w="1134" w:type="dxa"/>
          </w:tcPr>
          <w:p w14:paraId="1CAE79D7" w14:textId="77777777" w:rsidR="007D0E76" w:rsidRPr="005E683E" w:rsidRDefault="007D0E76" w:rsidP="0030139E">
            <w:pPr>
              <w:spacing w:line="280" w:lineRule="exact"/>
              <w:rPr>
                <w:rFonts w:ascii="Arial" w:hAnsi="Arial" w:cs="Arial"/>
                <w:sz w:val="22"/>
                <w:szCs w:val="22"/>
              </w:rPr>
            </w:pPr>
            <w:r w:rsidRPr="005E683E">
              <w:rPr>
                <w:rFonts w:ascii="Arial" w:hAnsi="Arial" w:cs="Arial"/>
                <w:sz w:val="22"/>
                <w:szCs w:val="22"/>
              </w:rPr>
              <w:t>Email:</w:t>
            </w:r>
          </w:p>
          <w:p w14:paraId="6C84EB72" w14:textId="77777777" w:rsidR="007D0E76" w:rsidRPr="005E683E" w:rsidRDefault="007D0E76" w:rsidP="0030139E">
            <w:pPr>
              <w:spacing w:line="280" w:lineRule="exact"/>
              <w:rPr>
                <w:rFonts w:ascii="Arial" w:hAnsi="Arial" w:cs="Arial"/>
                <w:sz w:val="22"/>
                <w:szCs w:val="22"/>
              </w:rPr>
            </w:pPr>
            <w:r w:rsidRPr="005E683E">
              <w:rPr>
                <w:rFonts w:ascii="Arial" w:hAnsi="Arial" w:cs="Arial"/>
                <w:sz w:val="22"/>
                <w:szCs w:val="22"/>
              </w:rPr>
              <w:t>Date</w:t>
            </w:r>
          </w:p>
        </w:tc>
        <w:tc>
          <w:tcPr>
            <w:tcW w:w="3961" w:type="dxa"/>
            <w:tcBorders>
              <w:bottom w:val="nil"/>
            </w:tcBorders>
          </w:tcPr>
          <w:p w14:paraId="2B9B81A7" w14:textId="77777777" w:rsidR="004A4CEC" w:rsidRPr="005E683E" w:rsidRDefault="00914B8C" w:rsidP="00A30789">
            <w:pPr>
              <w:autoSpaceDE w:val="0"/>
              <w:autoSpaceDN w:val="0"/>
              <w:adjustRightInd w:val="0"/>
              <w:rPr>
                <w:rStyle w:val="Hyperlink"/>
                <w:rFonts w:ascii="Arial" w:eastAsiaTheme="majorEastAsia" w:hAnsi="Arial" w:cs="Arial"/>
              </w:rPr>
            </w:pPr>
            <w:hyperlink r:id="rId9" w:history="1">
              <w:r w:rsidR="004A4CEC" w:rsidRPr="005E683E">
                <w:rPr>
                  <w:rStyle w:val="Hyperlink"/>
                  <w:rFonts w:ascii="Arial" w:eastAsiaTheme="majorEastAsia" w:hAnsi="Arial" w:cs="Arial"/>
                  <w:sz w:val="22"/>
                  <w:szCs w:val="22"/>
                </w:rPr>
                <w:t>Exodus.Tafari@barnethomes.org</w:t>
              </w:r>
            </w:hyperlink>
          </w:p>
          <w:p w14:paraId="1203DD16" w14:textId="3BBABC20" w:rsidR="007D0E76" w:rsidRPr="005E683E" w:rsidRDefault="007D0E76" w:rsidP="00A30789">
            <w:pPr>
              <w:autoSpaceDE w:val="0"/>
              <w:autoSpaceDN w:val="0"/>
              <w:adjustRightInd w:val="0"/>
              <w:rPr>
                <w:rFonts w:ascii="Arial" w:hAnsi="Arial" w:cs="Arial"/>
                <w:sz w:val="22"/>
                <w:szCs w:val="22"/>
              </w:rPr>
            </w:pPr>
            <w:r w:rsidRPr="005E683E">
              <w:rPr>
                <w:rFonts w:ascii="Arial" w:hAnsi="Arial" w:cs="Arial"/>
                <w:sz w:val="22"/>
                <w:szCs w:val="22"/>
              </w:rPr>
              <w:t xml:space="preserve"> </w:t>
            </w:r>
            <w:r w:rsidR="004A4CEC" w:rsidRPr="005E683E">
              <w:rPr>
                <w:rFonts w:ascii="Arial" w:hAnsi="Arial" w:cs="Arial"/>
                <w:sz w:val="22"/>
                <w:szCs w:val="22"/>
              </w:rPr>
              <w:t>202</w:t>
            </w:r>
            <w:r w:rsidR="005A74F0">
              <w:rPr>
                <w:rFonts w:ascii="Arial" w:hAnsi="Arial" w:cs="Arial"/>
                <w:sz w:val="22"/>
                <w:szCs w:val="22"/>
              </w:rPr>
              <w:t>2</w:t>
            </w:r>
          </w:p>
        </w:tc>
      </w:tr>
      <w:tr w:rsidR="007D0E76" w:rsidRPr="005E683E" w14:paraId="3199A2F9" w14:textId="77777777" w:rsidTr="0030139E">
        <w:trPr>
          <w:cantSplit/>
          <w:trHeight w:val="530"/>
        </w:trPr>
        <w:tc>
          <w:tcPr>
            <w:tcW w:w="5395" w:type="dxa"/>
            <w:vMerge/>
          </w:tcPr>
          <w:p w14:paraId="33AC01BD" w14:textId="77777777" w:rsidR="007D0E76" w:rsidRPr="005E683E" w:rsidRDefault="007D0E76" w:rsidP="0030139E">
            <w:pPr>
              <w:spacing w:line="280" w:lineRule="exact"/>
              <w:rPr>
                <w:rFonts w:ascii="Arial" w:hAnsi="Arial" w:cs="Arial"/>
                <w:sz w:val="22"/>
                <w:szCs w:val="22"/>
              </w:rPr>
            </w:pPr>
          </w:p>
        </w:tc>
        <w:tc>
          <w:tcPr>
            <w:tcW w:w="1134" w:type="dxa"/>
          </w:tcPr>
          <w:p w14:paraId="68CB8095" w14:textId="3A401945" w:rsidR="007D0E76" w:rsidRPr="005E683E" w:rsidRDefault="007D0E76" w:rsidP="0030139E">
            <w:pPr>
              <w:spacing w:line="280" w:lineRule="exact"/>
              <w:rPr>
                <w:rFonts w:ascii="Arial" w:hAnsi="Arial" w:cs="Arial"/>
                <w:sz w:val="22"/>
                <w:szCs w:val="22"/>
              </w:rPr>
            </w:pPr>
            <w:r w:rsidRPr="005E683E">
              <w:rPr>
                <w:rFonts w:ascii="Arial" w:hAnsi="Arial" w:cs="Arial"/>
                <w:sz w:val="22"/>
                <w:szCs w:val="22"/>
              </w:rPr>
              <w:t>Our ref:</w:t>
            </w:r>
          </w:p>
          <w:p w14:paraId="4816454E" w14:textId="67D58162" w:rsidR="004A4CEC" w:rsidRPr="005E683E" w:rsidRDefault="00CE7B3D" w:rsidP="0030139E">
            <w:pPr>
              <w:spacing w:line="280" w:lineRule="exact"/>
              <w:rPr>
                <w:rFonts w:ascii="Arial" w:hAnsi="Arial" w:cs="Arial"/>
                <w:sz w:val="22"/>
                <w:szCs w:val="22"/>
              </w:rPr>
            </w:pPr>
            <w:r w:rsidRPr="005E683E">
              <w:rPr>
                <w:rFonts w:ascii="Arial" w:hAnsi="Arial" w:cs="Arial"/>
                <w:sz w:val="22"/>
                <w:szCs w:val="22"/>
              </w:rPr>
              <w:t xml:space="preserve">Your ref/ </w:t>
            </w:r>
          </w:p>
          <w:p w14:paraId="6210B48F" w14:textId="77777777" w:rsidR="007D0E76" w:rsidRPr="005E683E" w:rsidRDefault="007D0E76" w:rsidP="0030139E">
            <w:pPr>
              <w:spacing w:line="280" w:lineRule="exact"/>
              <w:rPr>
                <w:rFonts w:ascii="Arial" w:hAnsi="Arial" w:cs="Arial"/>
                <w:sz w:val="22"/>
                <w:szCs w:val="22"/>
              </w:rPr>
            </w:pPr>
          </w:p>
        </w:tc>
        <w:tc>
          <w:tcPr>
            <w:tcW w:w="3961" w:type="dxa"/>
          </w:tcPr>
          <w:p w14:paraId="35EBC963" w14:textId="2E8D44E0" w:rsidR="007D0E76" w:rsidRPr="005E683E" w:rsidRDefault="00CE7B3D" w:rsidP="0030139E">
            <w:pPr>
              <w:autoSpaceDE w:val="0"/>
              <w:autoSpaceDN w:val="0"/>
              <w:adjustRightInd w:val="0"/>
              <w:rPr>
                <w:rFonts w:ascii="Arial" w:hAnsi="Arial" w:cs="Arial"/>
                <w:sz w:val="22"/>
                <w:szCs w:val="22"/>
              </w:rPr>
            </w:pPr>
            <w:r w:rsidRPr="005E683E">
              <w:rPr>
                <w:rFonts w:ascii="Arial" w:hAnsi="Arial" w:cs="Arial"/>
                <w:sz w:val="22"/>
                <w:szCs w:val="22"/>
              </w:rPr>
              <w:t>PS/LH/ALT/ET</w:t>
            </w:r>
          </w:p>
        </w:tc>
      </w:tr>
    </w:tbl>
    <w:p w14:paraId="6E0DF349" w14:textId="77777777" w:rsidR="007D0E76" w:rsidRPr="005E683E" w:rsidRDefault="007D0E76" w:rsidP="007D0E76">
      <w:pPr>
        <w:pStyle w:val="Header"/>
        <w:rPr>
          <w:rFonts w:cs="Arial"/>
          <w:sz w:val="22"/>
          <w:szCs w:val="22"/>
        </w:rPr>
      </w:pPr>
    </w:p>
    <w:p w14:paraId="283B26A4" w14:textId="77777777" w:rsidR="007D0E76" w:rsidRPr="005E683E" w:rsidRDefault="007D0E76" w:rsidP="007D0E76">
      <w:pPr>
        <w:pStyle w:val="Header"/>
        <w:rPr>
          <w:rFonts w:cs="Arial"/>
          <w:sz w:val="22"/>
          <w:szCs w:val="22"/>
        </w:rPr>
      </w:pPr>
    </w:p>
    <w:p w14:paraId="00462372" w14:textId="0CC68D70" w:rsidR="00245165" w:rsidRPr="005E683E" w:rsidRDefault="00A30789" w:rsidP="007D0E76">
      <w:pPr>
        <w:pStyle w:val="Header"/>
        <w:rPr>
          <w:rFonts w:cs="Arial"/>
          <w:sz w:val="22"/>
          <w:szCs w:val="22"/>
        </w:rPr>
      </w:pPr>
      <w:r w:rsidRPr="005E683E">
        <w:rPr>
          <w:rFonts w:cs="Arial"/>
          <w:sz w:val="22"/>
          <w:szCs w:val="22"/>
        </w:rPr>
        <w:t>Dear</w:t>
      </w:r>
    </w:p>
    <w:p w14:paraId="7AA7D5DF" w14:textId="4A7D7913" w:rsidR="007D0E76" w:rsidRPr="005E683E" w:rsidRDefault="007D0E76" w:rsidP="007D0E76">
      <w:pPr>
        <w:pStyle w:val="Heading2"/>
        <w:rPr>
          <w:rFonts w:ascii="Arial" w:hAnsi="Arial" w:cs="Arial"/>
          <w:sz w:val="22"/>
          <w:szCs w:val="22"/>
        </w:rPr>
      </w:pPr>
    </w:p>
    <w:p w14:paraId="4A9A983B" w14:textId="77777777" w:rsidR="00A30789" w:rsidRPr="005E683E" w:rsidRDefault="00A30789" w:rsidP="00A30789">
      <w:pPr>
        <w:rPr>
          <w:rFonts w:ascii="Arial" w:hAnsi="Arial" w:cs="Arial"/>
        </w:rPr>
      </w:pPr>
    </w:p>
    <w:p w14:paraId="13C4CA32" w14:textId="77777777" w:rsidR="007D0E76" w:rsidRPr="005E683E" w:rsidRDefault="007D0E76" w:rsidP="00082AE0">
      <w:pPr>
        <w:pStyle w:val="Heading2"/>
        <w:jc w:val="left"/>
        <w:rPr>
          <w:rFonts w:ascii="Arial" w:hAnsi="Arial" w:cs="Arial"/>
          <w:bCs/>
          <w:sz w:val="22"/>
          <w:szCs w:val="22"/>
          <w:u w:val="none"/>
        </w:rPr>
      </w:pPr>
      <w:r w:rsidRPr="005E683E">
        <w:rPr>
          <w:rFonts w:ascii="Arial" w:hAnsi="Arial" w:cs="Arial"/>
          <w:bCs/>
          <w:sz w:val="22"/>
          <w:szCs w:val="22"/>
          <w:u w:val="none"/>
        </w:rPr>
        <w:t xml:space="preserve">Leasehold Property Address: </w:t>
      </w:r>
      <w:r w:rsidRPr="005E683E">
        <w:rPr>
          <w:rFonts w:ascii="Arial" w:hAnsi="Arial" w:cs="Arial"/>
          <w:bCs/>
          <w:sz w:val="22"/>
          <w:szCs w:val="22"/>
          <w:u w:val="none"/>
        </w:rPr>
        <w:fldChar w:fldCharType="begin"/>
      </w:r>
      <w:r w:rsidRPr="005E683E">
        <w:rPr>
          <w:rFonts w:ascii="Arial" w:hAnsi="Arial" w:cs="Arial"/>
          <w:bCs/>
          <w:sz w:val="22"/>
          <w:szCs w:val="22"/>
          <w:u w:val="none"/>
        </w:rPr>
        <w:instrText xml:space="preserve"> MERGEFIELD PROPERTY_ADD1 </w:instrText>
      </w:r>
      <w:r w:rsidRPr="005E683E">
        <w:rPr>
          <w:rFonts w:ascii="Arial" w:hAnsi="Arial" w:cs="Arial"/>
          <w:bCs/>
          <w:sz w:val="22"/>
          <w:szCs w:val="22"/>
          <w:u w:val="none"/>
        </w:rPr>
        <w:fldChar w:fldCharType="end"/>
      </w:r>
      <w:r w:rsidRPr="005E683E">
        <w:rPr>
          <w:rFonts w:ascii="Arial" w:hAnsi="Arial" w:cs="Arial"/>
          <w:bCs/>
          <w:sz w:val="22"/>
          <w:szCs w:val="22"/>
          <w:u w:val="none"/>
        </w:rPr>
        <w:t xml:space="preserve"> </w:t>
      </w:r>
      <w:r w:rsidRPr="005E683E">
        <w:rPr>
          <w:rFonts w:ascii="Arial" w:hAnsi="Arial" w:cs="Arial"/>
          <w:bCs/>
          <w:sz w:val="22"/>
          <w:szCs w:val="22"/>
          <w:u w:val="none"/>
        </w:rPr>
        <w:fldChar w:fldCharType="begin"/>
      </w:r>
      <w:r w:rsidRPr="005E683E">
        <w:rPr>
          <w:rFonts w:ascii="Arial" w:hAnsi="Arial" w:cs="Arial"/>
          <w:bCs/>
          <w:sz w:val="22"/>
          <w:szCs w:val="22"/>
          <w:u w:val="none"/>
        </w:rPr>
        <w:instrText xml:space="preserve"> MERGEFIELD PROPERTY_ADD2 </w:instrText>
      </w:r>
      <w:r w:rsidRPr="005E683E">
        <w:rPr>
          <w:rFonts w:ascii="Arial" w:hAnsi="Arial" w:cs="Arial"/>
          <w:bCs/>
          <w:sz w:val="22"/>
          <w:szCs w:val="22"/>
          <w:u w:val="none"/>
        </w:rPr>
        <w:fldChar w:fldCharType="end"/>
      </w:r>
    </w:p>
    <w:p w14:paraId="7F8D8F24" w14:textId="77777777" w:rsidR="007D0E76" w:rsidRPr="005E683E" w:rsidRDefault="007D0E76" w:rsidP="007D0E76">
      <w:pPr>
        <w:pStyle w:val="Heading2"/>
        <w:rPr>
          <w:rFonts w:ascii="Arial" w:hAnsi="Arial" w:cs="Arial"/>
          <w:sz w:val="22"/>
          <w:szCs w:val="22"/>
        </w:rPr>
      </w:pPr>
      <w:r w:rsidRPr="005E683E">
        <w:rPr>
          <w:rFonts w:ascii="Arial" w:hAnsi="Arial" w:cs="Arial"/>
          <w:bCs/>
          <w:sz w:val="22"/>
          <w:szCs w:val="22"/>
        </w:rPr>
        <w:t xml:space="preserve"> </w:t>
      </w:r>
    </w:p>
    <w:p w14:paraId="74B95402" w14:textId="181D436C" w:rsidR="007D0E76" w:rsidRPr="005E683E" w:rsidRDefault="007D0E76" w:rsidP="007D0E76">
      <w:pPr>
        <w:jc w:val="both"/>
        <w:rPr>
          <w:rFonts w:ascii="Arial" w:hAnsi="Arial" w:cs="Arial"/>
          <w:sz w:val="22"/>
          <w:szCs w:val="22"/>
        </w:rPr>
      </w:pPr>
      <w:r w:rsidRPr="005E683E">
        <w:rPr>
          <w:rFonts w:ascii="Arial" w:hAnsi="Arial" w:cs="Arial"/>
          <w:sz w:val="22"/>
          <w:szCs w:val="22"/>
        </w:rPr>
        <w:t xml:space="preserve">Thank you for your recent enquiry regarding the alterations you are proposing to make at the </w:t>
      </w:r>
      <w:r w:rsidR="00BF471B" w:rsidRPr="005E683E">
        <w:rPr>
          <w:rFonts w:ascii="Arial" w:hAnsi="Arial" w:cs="Arial"/>
          <w:sz w:val="22"/>
          <w:szCs w:val="22"/>
        </w:rPr>
        <w:t xml:space="preserve">above leasehold </w:t>
      </w:r>
      <w:r w:rsidRPr="005E683E">
        <w:rPr>
          <w:rFonts w:ascii="Arial" w:hAnsi="Arial" w:cs="Arial"/>
          <w:sz w:val="22"/>
          <w:szCs w:val="22"/>
        </w:rPr>
        <w:t xml:space="preserve">property. </w:t>
      </w:r>
    </w:p>
    <w:p w14:paraId="04D8BB5A" w14:textId="77777777" w:rsidR="007D0E76" w:rsidRPr="005E683E" w:rsidRDefault="007D0E76" w:rsidP="007D0E76">
      <w:pPr>
        <w:jc w:val="both"/>
        <w:rPr>
          <w:rFonts w:ascii="Arial" w:hAnsi="Arial" w:cs="Arial"/>
          <w:sz w:val="22"/>
          <w:szCs w:val="22"/>
        </w:rPr>
      </w:pPr>
    </w:p>
    <w:p w14:paraId="09983175" w14:textId="456750C8" w:rsidR="007D0E76" w:rsidRPr="005E683E" w:rsidRDefault="007D0E76" w:rsidP="007D0E76">
      <w:pPr>
        <w:jc w:val="both"/>
        <w:rPr>
          <w:rFonts w:ascii="Arial" w:hAnsi="Arial" w:cs="Arial"/>
          <w:sz w:val="22"/>
          <w:szCs w:val="22"/>
        </w:rPr>
      </w:pPr>
      <w:r w:rsidRPr="005E683E">
        <w:rPr>
          <w:rFonts w:ascii="Arial" w:hAnsi="Arial" w:cs="Arial"/>
          <w:sz w:val="22"/>
          <w:szCs w:val="22"/>
        </w:rPr>
        <w:t xml:space="preserve">I am writing to advise you that in order to comply with the terms and conditions of your lease you must first obtain landlord’s consent before carrying out any alterations to the </w:t>
      </w:r>
      <w:r w:rsidR="00BF471B" w:rsidRPr="005E683E">
        <w:rPr>
          <w:rFonts w:ascii="Arial" w:hAnsi="Arial" w:cs="Arial"/>
          <w:sz w:val="22"/>
          <w:szCs w:val="22"/>
        </w:rPr>
        <w:t xml:space="preserve">interior or </w:t>
      </w:r>
      <w:r w:rsidR="00F34956" w:rsidRPr="005E683E">
        <w:rPr>
          <w:rFonts w:ascii="Arial" w:hAnsi="Arial" w:cs="Arial"/>
          <w:sz w:val="22"/>
          <w:szCs w:val="22"/>
        </w:rPr>
        <w:t>exterior</w:t>
      </w:r>
      <w:r w:rsidR="00BF471B" w:rsidRPr="005E683E">
        <w:rPr>
          <w:rFonts w:ascii="Arial" w:hAnsi="Arial" w:cs="Arial"/>
          <w:sz w:val="22"/>
          <w:szCs w:val="22"/>
        </w:rPr>
        <w:t xml:space="preserve"> </w:t>
      </w:r>
      <w:r w:rsidRPr="005E683E">
        <w:rPr>
          <w:rFonts w:ascii="Arial" w:hAnsi="Arial" w:cs="Arial"/>
          <w:sz w:val="22"/>
          <w:szCs w:val="22"/>
        </w:rPr>
        <w:t>of your property.  Failing to obtain consent before carrying out alterations constitutes a breach of the lease and may result in legal action being taken.</w:t>
      </w:r>
    </w:p>
    <w:p w14:paraId="661D5778" w14:textId="0EB17BE6" w:rsidR="00BF471B" w:rsidRPr="005E683E" w:rsidRDefault="00BF471B" w:rsidP="007D0E76">
      <w:pPr>
        <w:jc w:val="both"/>
        <w:rPr>
          <w:rFonts w:ascii="Arial" w:hAnsi="Arial" w:cs="Arial"/>
          <w:sz w:val="22"/>
          <w:szCs w:val="22"/>
        </w:rPr>
      </w:pPr>
    </w:p>
    <w:p w14:paraId="49EAF035" w14:textId="308DAAEA" w:rsidR="00BF471B" w:rsidRPr="005E683E" w:rsidRDefault="00BF471B" w:rsidP="007D0E76">
      <w:pPr>
        <w:jc w:val="both"/>
        <w:rPr>
          <w:rFonts w:ascii="Arial" w:hAnsi="Arial" w:cs="Arial"/>
          <w:sz w:val="22"/>
          <w:szCs w:val="22"/>
        </w:rPr>
      </w:pPr>
      <w:r w:rsidRPr="005E683E">
        <w:rPr>
          <w:rFonts w:ascii="Arial" w:hAnsi="Arial" w:cs="Arial"/>
          <w:sz w:val="22"/>
          <w:szCs w:val="22"/>
        </w:rPr>
        <w:t xml:space="preserve">Please note that depending on the nature of the works you are proposing, you may require need to make an application to Building Control and obtain Planning Permission from the London Borough of Barnet.  </w:t>
      </w:r>
      <w:r w:rsidR="0030177D" w:rsidRPr="005E683E">
        <w:rPr>
          <w:rFonts w:ascii="Arial" w:hAnsi="Arial" w:cs="Arial"/>
          <w:sz w:val="22"/>
          <w:szCs w:val="22"/>
        </w:rPr>
        <w:t xml:space="preserve">Planning Permission or Building Control Consent does not constitute Landlord’s Permission.  </w:t>
      </w:r>
      <w:r w:rsidRPr="005E683E">
        <w:rPr>
          <w:rFonts w:ascii="Arial" w:hAnsi="Arial" w:cs="Arial"/>
          <w:sz w:val="22"/>
          <w:szCs w:val="22"/>
        </w:rPr>
        <w:t>However, before applying for Building Control and Planning Permission, please check with Barnet Homes if the works you are proposing are permitted by Barnet Homes, your landlord, otherwise you are at risk of losing the fees paid to the planning authority and/or the Building Control company.</w:t>
      </w:r>
    </w:p>
    <w:p w14:paraId="292AA974" w14:textId="77777777" w:rsidR="007D0E76" w:rsidRPr="005E683E" w:rsidRDefault="007D0E76" w:rsidP="007D0E76">
      <w:pPr>
        <w:jc w:val="both"/>
        <w:rPr>
          <w:rFonts w:ascii="Arial" w:hAnsi="Arial" w:cs="Arial"/>
          <w:b/>
          <w:sz w:val="22"/>
          <w:szCs w:val="22"/>
        </w:rPr>
      </w:pPr>
    </w:p>
    <w:p w14:paraId="64B381BC" w14:textId="2490FE62" w:rsidR="007D0E76" w:rsidRPr="005E683E" w:rsidRDefault="007D0E76" w:rsidP="007D0E76">
      <w:pPr>
        <w:jc w:val="both"/>
        <w:rPr>
          <w:rFonts w:ascii="Arial" w:hAnsi="Arial" w:cs="Arial"/>
          <w:b/>
          <w:sz w:val="22"/>
          <w:szCs w:val="22"/>
        </w:rPr>
      </w:pPr>
      <w:r w:rsidRPr="005E683E">
        <w:rPr>
          <w:rFonts w:ascii="Arial" w:hAnsi="Arial" w:cs="Arial"/>
          <w:b/>
          <w:sz w:val="22"/>
          <w:szCs w:val="22"/>
        </w:rPr>
        <w:t xml:space="preserve">Please see below </w:t>
      </w:r>
      <w:r w:rsidRPr="005E683E">
        <w:rPr>
          <w:rFonts w:ascii="Arial" w:hAnsi="Arial" w:cs="Arial"/>
          <w:b/>
          <w:sz w:val="22"/>
          <w:szCs w:val="22"/>
          <w:u w:val="single"/>
        </w:rPr>
        <w:t>examples</w:t>
      </w:r>
      <w:r w:rsidRPr="005E683E">
        <w:rPr>
          <w:rFonts w:ascii="Arial" w:hAnsi="Arial" w:cs="Arial"/>
          <w:b/>
          <w:sz w:val="22"/>
          <w:szCs w:val="22"/>
        </w:rPr>
        <w:t xml:space="preserve"> of the types of works considered to be an alteration to your property</w:t>
      </w:r>
      <w:r w:rsidR="00F34956" w:rsidRPr="005E683E">
        <w:rPr>
          <w:rFonts w:ascii="Arial" w:hAnsi="Arial" w:cs="Arial"/>
          <w:b/>
          <w:sz w:val="22"/>
          <w:szCs w:val="22"/>
        </w:rPr>
        <w:t xml:space="preserve"> and which you require permission</w:t>
      </w:r>
      <w:r w:rsidR="00FF43FE" w:rsidRPr="005E683E">
        <w:rPr>
          <w:rFonts w:ascii="Arial" w:hAnsi="Arial" w:cs="Arial"/>
          <w:b/>
          <w:sz w:val="22"/>
          <w:szCs w:val="22"/>
        </w:rPr>
        <w:t xml:space="preserve"> (these are examples and not an exhaustive list)</w:t>
      </w:r>
      <w:r w:rsidRPr="005E683E">
        <w:rPr>
          <w:rFonts w:ascii="Arial" w:hAnsi="Arial" w:cs="Arial"/>
          <w:b/>
          <w:sz w:val="22"/>
          <w:szCs w:val="22"/>
        </w:rPr>
        <w:t>:</w:t>
      </w:r>
    </w:p>
    <w:p w14:paraId="5584E4C9" w14:textId="77777777" w:rsidR="007D0E76" w:rsidRPr="005E683E" w:rsidRDefault="007D0E76" w:rsidP="007D0E76">
      <w:pPr>
        <w:jc w:val="both"/>
        <w:rPr>
          <w:rFonts w:ascii="Arial" w:hAnsi="Arial" w:cs="Arial"/>
          <w:b/>
          <w:sz w:val="22"/>
          <w:szCs w:val="22"/>
        </w:rPr>
      </w:pPr>
    </w:p>
    <w:p w14:paraId="6649C48A" w14:textId="44B3A9C6" w:rsidR="007D0E76" w:rsidRPr="005E683E" w:rsidRDefault="00F34956" w:rsidP="007D0E76">
      <w:pPr>
        <w:numPr>
          <w:ilvl w:val="0"/>
          <w:numId w:val="1"/>
        </w:numPr>
        <w:rPr>
          <w:rFonts w:ascii="Arial" w:hAnsi="Arial" w:cs="Arial"/>
          <w:sz w:val="22"/>
          <w:szCs w:val="22"/>
        </w:rPr>
      </w:pPr>
      <w:r w:rsidRPr="005E683E">
        <w:rPr>
          <w:rFonts w:ascii="Arial" w:hAnsi="Arial" w:cs="Arial"/>
          <w:sz w:val="22"/>
          <w:szCs w:val="22"/>
        </w:rPr>
        <w:t>Replacement of w</w:t>
      </w:r>
      <w:r w:rsidR="007D0E76" w:rsidRPr="005E683E">
        <w:rPr>
          <w:rFonts w:ascii="Arial" w:hAnsi="Arial" w:cs="Arial"/>
          <w:sz w:val="22"/>
          <w:szCs w:val="22"/>
        </w:rPr>
        <w:t xml:space="preserve">indows and individual front entrance door </w:t>
      </w:r>
      <w:r w:rsidRPr="005E683E">
        <w:rPr>
          <w:rFonts w:ascii="Arial" w:hAnsi="Arial" w:cs="Arial"/>
          <w:sz w:val="22"/>
          <w:szCs w:val="22"/>
        </w:rPr>
        <w:t xml:space="preserve">(permittable only if there is a </w:t>
      </w:r>
      <w:r w:rsidR="00450BA6" w:rsidRPr="005E683E">
        <w:rPr>
          <w:rFonts w:ascii="Arial" w:hAnsi="Arial" w:cs="Arial"/>
          <w:sz w:val="22"/>
          <w:szCs w:val="22"/>
        </w:rPr>
        <w:t xml:space="preserve">registered </w:t>
      </w:r>
      <w:r w:rsidRPr="005E683E">
        <w:rPr>
          <w:rFonts w:ascii="Arial" w:hAnsi="Arial" w:cs="Arial"/>
          <w:sz w:val="22"/>
          <w:szCs w:val="22"/>
        </w:rPr>
        <w:t xml:space="preserve">Deed of Variation against your lease.  If there is no existing Deed of Variation, then you will require this before </w:t>
      </w:r>
      <w:r w:rsidR="00450BA6" w:rsidRPr="005E683E">
        <w:rPr>
          <w:rFonts w:ascii="Arial" w:hAnsi="Arial" w:cs="Arial"/>
          <w:sz w:val="22"/>
          <w:szCs w:val="22"/>
        </w:rPr>
        <w:t>an application to replace windows and front door will be considered.  Please speak to the team if you are unsure if you have such a Deed against your lease.</w:t>
      </w:r>
      <w:r w:rsidRPr="005E683E">
        <w:rPr>
          <w:rFonts w:ascii="Arial" w:hAnsi="Arial" w:cs="Arial"/>
          <w:sz w:val="22"/>
          <w:szCs w:val="22"/>
        </w:rPr>
        <w:t>)</w:t>
      </w:r>
    </w:p>
    <w:p w14:paraId="3705D3F3" w14:textId="6B352266" w:rsidR="007D0E76" w:rsidRPr="005E683E" w:rsidRDefault="007D0E76" w:rsidP="007D0E76">
      <w:pPr>
        <w:numPr>
          <w:ilvl w:val="0"/>
          <w:numId w:val="1"/>
        </w:numPr>
        <w:rPr>
          <w:rFonts w:ascii="Arial" w:hAnsi="Arial" w:cs="Arial"/>
          <w:sz w:val="22"/>
          <w:szCs w:val="22"/>
        </w:rPr>
      </w:pPr>
      <w:r w:rsidRPr="005E683E">
        <w:rPr>
          <w:rFonts w:ascii="Arial" w:hAnsi="Arial" w:cs="Arial"/>
          <w:sz w:val="22"/>
          <w:szCs w:val="22"/>
        </w:rPr>
        <w:t xml:space="preserve">Internal/external decorations e.g. </w:t>
      </w:r>
      <w:r w:rsidR="00450BA6" w:rsidRPr="005E683E">
        <w:rPr>
          <w:rFonts w:ascii="Arial" w:hAnsi="Arial" w:cs="Arial"/>
          <w:sz w:val="22"/>
          <w:szCs w:val="22"/>
        </w:rPr>
        <w:t xml:space="preserve">replacement of </w:t>
      </w:r>
      <w:r w:rsidRPr="005E683E">
        <w:rPr>
          <w:rFonts w:ascii="Arial" w:hAnsi="Arial" w:cs="Arial"/>
          <w:sz w:val="22"/>
          <w:szCs w:val="22"/>
        </w:rPr>
        <w:t>bathroom/ kitchen units /shower-room</w:t>
      </w:r>
    </w:p>
    <w:p w14:paraId="75A0E7BE" w14:textId="77777777" w:rsidR="007D0E76" w:rsidRPr="005E683E" w:rsidRDefault="007D0E76" w:rsidP="007D0E76">
      <w:pPr>
        <w:numPr>
          <w:ilvl w:val="0"/>
          <w:numId w:val="1"/>
        </w:numPr>
        <w:rPr>
          <w:rFonts w:ascii="Arial" w:hAnsi="Arial" w:cs="Arial"/>
          <w:sz w:val="22"/>
          <w:szCs w:val="22"/>
        </w:rPr>
      </w:pPr>
      <w:r w:rsidRPr="005E683E">
        <w:rPr>
          <w:rFonts w:ascii="Arial" w:hAnsi="Arial" w:cs="Arial"/>
          <w:sz w:val="22"/>
          <w:szCs w:val="22"/>
        </w:rPr>
        <w:t>Gas central heating systems / Gas boiler installation</w:t>
      </w:r>
    </w:p>
    <w:p w14:paraId="6E0DE279" w14:textId="1D22D8B0" w:rsidR="007D0E76" w:rsidRPr="005E683E" w:rsidRDefault="00450BA6" w:rsidP="007D0E76">
      <w:pPr>
        <w:numPr>
          <w:ilvl w:val="0"/>
          <w:numId w:val="1"/>
        </w:numPr>
        <w:jc w:val="both"/>
        <w:rPr>
          <w:rFonts w:ascii="Arial" w:hAnsi="Arial" w:cs="Arial"/>
          <w:bCs/>
          <w:sz w:val="22"/>
          <w:szCs w:val="22"/>
        </w:rPr>
      </w:pPr>
      <w:r w:rsidRPr="005E683E">
        <w:rPr>
          <w:rFonts w:ascii="Arial" w:hAnsi="Arial" w:cs="Arial"/>
          <w:bCs/>
          <w:sz w:val="22"/>
          <w:szCs w:val="22"/>
        </w:rPr>
        <w:t xml:space="preserve">Replacement of </w:t>
      </w:r>
      <w:r w:rsidR="007D0E76" w:rsidRPr="005E683E">
        <w:rPr>
          <w:rFonts w:ascii="Arial" w:hAnsi="Arial" w:cs="Arial"/>
          <w:bCs/>
          <w:sz w:val="22"/>
          <w:szCs w:val="22"/>
        </w:rPr>
        <w:t>flooring</w:t>
      </w:r>
    </w:p>
    <w:p w14:paraId="00A657BB" w14:textId="04616810" w:rsidR="00F34956" w:rsidRPr="005E683E" w:rsidRDefault="00450BA6" w:rsidP="007D0E76">
      <w:pPr>
        <w:numPr>
          <w:ilvl w:val="0"/>
          <w:numId w:val="1"/>
        </w:numPr>
        <w:jc w:val="both"/>
        <w:rPr>
          <w:rFonts w:ascii="Arial" w:hAnsi="Arial" w:cs="Arial"/>
          <w:bCs/>
          <w:sz w:val="22"/>
          <w:szCs w:val="22"/>
        </w:rPr>
      </w:pPr>
      <w:r w:rsidRPr="005E683E">
        <w:rPr>
          <w:rFonts w:ascii="Arial" w:hAnsi="Arial" w:cs="Arial"/>
          <w:bCs/>
          <w:sz w:val="22"/>
          <w:szCs w:val="22"/>
        </w:rPr>
        <w:t>Electrical works including rewiring of property</w:t>
      </w:r>
    </w:p>
    <w:p w14:paraId="27E1E38A" w14:textId="622718C1" w:rsidR="00450BA6" w:rsidRPr="005E683E" w:rsidRDefault="00450BA6" w:rsidP="007D0E76">
      <w:pPr>
        <w:numPr>
          <w:ilvl w:val="0"/>
          <w:numId w:val="1"/>
        </w:numPr>
        <w:jc w:val="both"/>
        <w:rPr>
          <w:rFonts w:ascii="Arial" w:hAnsi="Arial" w:cs="Arial"/>
          <w:bCs/>
          <w:sz w:val="22"/>
          <w:szCs w:val="22"/>
        </w:rPr>
      </w:pPr>
      <w:r w:rsidRPr="005E683E">
        <w:rPr>
          <w:rFonts w:ascii="Arial" w:hAnsi="Arial" w:cs="Arial"/>
          <w:bCs/>
          <w:sz w:val="22"/>
          <w:szCs w:val="22"/>
        </w:rPr>
        <w:t>Installation of downlighters</w:t>
      </w:r>
    </w:p>
    <w:p w14:paraId="17B343B8" w14:textId="3A3EB91C" w:rsidR="00450BA6" w:rsidRPr="005E683E" w:rsidRDefault="00450BA6" w:rsidP="00450BA6">
      <w:pPr>
        <w:pStyle w:val="ListParagraph"/>
        <w:numPr>
          <w:ilvl w:val="0"/>
          <w:numId w:val="1"/>
        </w:numPr>
        <w:rPr>
          <w:rFonts w:ascii="Arial" w:eastAsia="Times New Roman" w:hAnsi="Arial" w:cs="Arial"/>
          <w:bCs/>
          <w:sz w:val="22"/>
          <w:szCs w:val="22"/>
        </w:rPr>
      </w:pPr>
      <w:r w:rsidRPr="005E683E">
        <w:rPr>
          <w:rFonts w:ascii="Arial" w:eastAsia="Times New Roman" w:hAnsi="Arial" w:cs="Arial"/>
          <w:bCs/>
          <w:sz w:val="22"/>
          <w:szCs w:val="22"/>
        </w:rPr>
        <w:t>Removal of non-load bearing walls only (a structural survey report will be required with your application to confirm loading status of the wall(s) which will be removed)*</w:t>
      </w:r>
    </w:p>
    <w:p w14:paraId="10ED8BBE" w14:textId="4D2E918E" w:rsidR="00450BA6" w:rsidRPr="005E683E" w:rsidRDefault="00450BA6" w:rsidP="007D0E76">
      <w:pPr>
        <w:numPr>
          <w:ilvl w:val="0"/>
          <w:numId w:val="1"/>
        </w:numPr>
        <w:jc w:val="both"/>
        <w:rPr>
          <w:rFonts w:ascii="Arial" w:hAnsi="Arial" w:cs="Arial"/>
          <w:bCs/>
          <w:sz w:val="22"/>
          <w:szCs w:val="22"/>
        </w:rPr>
      </w:pPr>
      <w:r w:rsidRPr="005E683E">
        <w:rPr>
          <w:rFonts w:ascii="Arial" w:hAnsi="Arial" w:cs="Arial"/>
          <w:bCs/>
          <w:sz w:val="22"/>
          <w:szCs w:val="22"/>
        </w:rPr>
        <w:t>Alteration to the internal layout of the flat (including erection of new stud walls)*</w:t>
      </w:r>
    </w:p>
    <w:p w14:paraId="0E92D4B9" w14:textId="527C6D3B" w:rsidR="00450BA6" w:rsidRPr="005E683E" w:rsidRDefault="00450BA6" w:rsidP="007D0E76">
      <w:pPr>
        <w:numPr>
          <w:ilvl w:val="0"/>
          <w:numId w:val="1"/>
        </w:numPr>
        <w:jc w:val="both"/>
        <w:rPr>
          <w:rFonts w:ascii="Arial" w:hAnsi="Arial" w:cs="Arial"/>
          <w:bCs/>
          <w:sz w:val="22"/>
          <w:szCs w:val="22"/>
        </w:rPr>
      </w:pPr>
      <w:r w:rsidRPr="005E683E">
        <w:rPr>
          <w:rFonts w:ascii="Arial" w:hAnsi="Arial" w:cs="Arial"/>
          <w:bCs/>
          <w:sz w:val="22"/>
          <w:szCs w:val="22"/>
        </w:rPr>
        <w:lastRenderedPageBreak/>
        <w:t xml:space="preserve">Creation of a driveway </w:t>
      </w:r>
    </w:p>
    <w:p w14:paraId="2FCDEBD2" w14:textId="13503B78" w:rsidR="00F34956" w:rsidRPr="005E683E" w:rsidRDefault="00F34956" w:rsidP="00F34956">
      <w:pPr>
        <w:ind w:left="720"/>
        <w:jc w:val="both"/>
        <w:rPr>
          <w:rFonts w:ascii="Arial" w:hAnsi="Arial" w:cs="Arial"/>
          <w:bCs/>
          <w:sz w:val="22"/>
          <w:szCs w:val="22"/>
        </w:rPr>
      </w:pPr>
    </w:p>
    <w:p w14:paraId="08062B56" w14:textId="0EE99BC2" w:rsidR="00450BA6" w:rsidRPr="005E683E" w:rsidRDefault="00450BA6" w:rsidP="00450BA6">
      <w:pPr>
        <w:jc w:val="both"/>
        <w:rPr>
          <w:rFonts w:ascii="Arial" w:hAnsi="Arial" w:cs="Arial"/>
          <w:bCs/>
          <w:sz w:val="22"/>
          <w:szCs w:val="22"/>
        </w:rPr>
      </w:pPr>
      <w:r w:rsidRPr="005E683E">
        <w:rPr>
          <w:rFonts w:ascii="Arial" w:hAnsi="Arial" w:cs="Arial"/>
          <w:bCs/>
          <w:sz w:val="22"/>
          <w:szCs w:val="22"/>
        </w:rPr>
        <w:t>* Please note that these works (marked above) will require a Licence to Alter before works can commence.  This is a legal licence allowing these works.</w:t>
      </w:r>
      <w:r w:rsidR="00FF43FE" w:rsidRPr="005E683E">
        <w:rPr>
          <w:rFonts w:ascii="Arial" w:hAnsi="Arial" w:cs="Arial"/>
          <w:bCs/>
          <w:sz w:val="22"/>
          <w:szCs w:val="22"/>
        </w:rPr>
        <w:t xml:space="preserve">  Please note that there an additional legal fee for a Licence to Alter.  As at the date of this letter, the legal fee for the licence is £563, but this is subject to change and the charge can vary depending on the scope of works to be undertaken.</w:t>
      </w:r>
    </w:p>
    <w:p w14:paraId="265E19B8" w14:textId="030D5CF9" w:rsidR="00450BA6" w:rsidRPr="005E683E" w:rsidRDefault="00450BA6" w:rsidP="00450BA6">
      <w:pPr>
        <w:jc w:val="both"/>
        <w:rPr>
          <w:rFonts w:ascii="Arial" w:hAnsi="Arial" w:cs="Arial"/>
          <w:bCs/>
          <w:sz w:val="22"/>
          <w:szCs w:val="22"/>
        </w:rPr>
      </w:pPr>
    </w:p>
    <w:p w14:paraId="32B4679E" w14:textId="58B0A18E" w:rsidR="00450BA6" w:rsidRPr="005E683E" w:rsidRDefault="00450BA6" w:rsidP="00450BA6">
      <w:pPr>
        <w:jc w:val="both"/>
        <w:rPr>
          <w:rFonts w:ascii="Arial" w:hAnsi="Arial" w:cs="Arial"/>
          <w:b/>
          <w:sz w:val="22"/>
          <w:szCs w:val="22"/>
        </w:rPr>
      </w:pPr>
      <w:r w:rsidRPr="005E683E">
        <w:rPr>
          <w:rFonts w:ascii="Arial" w:hAnsi="Arial" w:cs="Arial"/>
          <w:b/>
          <w:sz w:val="22"/>
          <w:szCs w:val="22"/>
        </w:rPr>
        <w:t xml:space="preserve">Barnet Homes </w:t>
      </w:r>
      <w:r w:rsidRPr="00D32948">
        <w:rPr>
          <w:rFonts w:ascii="Arial" w:hAnsi="Arial" w:cs="Arial"/>
          <w:b/>
          <w:color w:val="FF0000"/>
          <w:sz w:val="22"/>
          <w:szCs w:val="22"/>
          <w:u w:val="single"/>
        </w:rPr>
        <w:t>DO NOT</w:t>
      </w:r>
      <w:r w:rsidRPr="00D32948">
        <w:rPr>
          <w:rFonts w:ascii="Arial" w:hAnsi="Arial" w:cs="Arial"/>
          <w:b/>
          <w:color w:val="FF0000"/>
          <w:sz w:val="22"/>
          <w:szCs w:val="22"/>
        </w:rPr>
        <w:t xml:space="preserve"> </w:t>
      </w:r>
      <w:r w:rsidRPr="005E683E">
        <w:rPr>
          <w:rFonts w:ascii="Arial" w:hAnsi="Arial" w:cs="Arial"/>
          <w:b/>
          <w:sz w:val="22"/>
          <w:szCs w:val="22"/>
        </w:rPr>
        <w:t>allow the following alterations</w:t>
      </w:r>
      <w:r w:rsidR="00FF43FE" w:rsidRPr="005E683E">
        <w:rPr>
          <w:rFonts w:ascii="Arial" w:hAnsi="Arial" w:cs="Arial"/>
          <w:b/>
          <w:sz w:val="22"/>
          <w:szCs w:val="22"/>
        </w:rPr>
        <w:t xml:space="preserve"> (these are examples and not an exhaustive list)</w:t>
      </w:r>
      <w:r w:rsidRPr="005E683E">
        <w:rPr>
          <w:rFonts w:ascii="Arial" w:hAnsi="Arial" w:cs="Arial"/>
          <w:b/>
          <w:sz w:val="22"/>
          <w:szCs w:val="22"/>
        </w:rPr>
        <w:t>:</w:t>
      </w:r>
    </w:p>
    <w:p w14:paraId="6ED53B14" w14:textId="77777777" w:rsidR="00F34956" w:rsidRPr="005E683E" w:rsidRDefault="00F34956" w:rsidP="00F34956">
      <w:pPr>
        <w:ind w:left="720"/>
        <w:jc w:val="both"/>
        <w:rPr>
          <w:rFonts w:ascii="Arial" w:hAnsi="Arial" w:cs="Arial"/>
          <w:bCs/>
          <w:sz w:val="22"/>
          <w:szCs w:val="22"/>
        </w:rPr>
      </w:pPr>
    </w:p>
    <w:p w14:paraId="21D6A256" w14:textId="1F81C8F7" w:rsidR="00450BA6" w:rsidRPr="005E683E" w:rsidRDefault="00F34956" w:rsidP="00F34956">
      <w:pPr>
        <w:numPr>
          <w:ilvl w:val="0"/>
          <w:numId w:val="1"/>
        </w:numPr>
        <w:rPr>
          <w:rFonts w:ascii="Arial" w:hAnsi="Arial" w:cs="Arial"/>
          <w:sz w:val="22"/>
          <w:szCs w:val="22"/>
        </w:rPr>
      </w:pPr>
      <w:r w:rsidRPr="005E683E">
        <w:rPr>
          <w:rFonts w:ascii="Arial" w:hAnsi="Arial" w:cs="Arial"/>
          <w:sz w:val="22"/>
          <w:szCs w:val="22"/>
        </w:rPr>
        <w:t>Installing new doorway</w:t>
      </w:r>
      <w:r w:rsidR="00450BA6" w:rsidRPr="005E683E">
        <w:rPr>
          <w:rFonts w:ascii="Arial" w:hAnsi="Arial" w:cs="Arial"/>
          <w:sz w:val="22"/>
          <w:szCs w:val="22"/>
        </w:rPr>
        <w:t>/porch</w:t>
      </w:r>
    </w:p>
    <w:p w14:paraId="0CAF40F6" w14:textId="5B9B1F89" w:rsidR="00F34956" w:rsidRPr="005E683E" w:rsidRDefault="00FF43FE" w:rsidP="00F34956">
      <w:pPr>
        <w:numPr>
          <w:ilvl w:val="0"/>
          <w:numId w:val="1"/>
        </w:numPr>
        <w:rPr>
          <w:rFonts w:ascii="Arial" w:hAnsi="Arial" w:cs="Arial"/>
          <w:sz w:val="22"/>
          <w:szCs w:val="22"/>
        </w:rPr>
      </w:pPr>
      <w:r w:rsidRPr="005E683E">
        <w:rPr>
          <w:rFonts w:ascii="Arial" w:hAnsi="Arial" w:cs="Arial"/>
          <w:sz w:val="22"/>
          <w:szCs w:val="22"/>
        </w:rPr>
        <w:t xml:space="preserve">Installing a </w:t>
      </w:r>
      <w:r w:rsidR="00F34956" w:rsidRPr="005E683E">
        <w:rPr>
          <w:rFonts w:ascii="Arial" w:hAnsi="Arial" w:cs="Arial"/>
          <w:sz w:val="22"/>
          <w:szCs w:val="22"/>
        </w:rPr>
        <w:t>conservatory</w:t>
      </w:r>
      <w:r w:rsidRPr="005E683E">
        <w:rPr>
          <w:rFonts w:ascii="Arial" w:hAnsi="Arial" w:cs="Arial"/>
          <w:sz w:val="22"/>
          <w:szCs w:val="22"/>
        </w:rPr>
        <w:t xml:space="preserve"> </w:t>
      </w:r>
    </w:p>
    <w:p w14:paraId="40395341" w14:textId="77777777" w:rsidR="00FF43FE" w:rsidRPr="005E683E" w:rsidRDefault="00F34956" w:rsidP="00F34956">
      <w:pPr>
        <w:numPr>
          <w:ilvl w:val="0"/>
          <w:numId w:val="1"/>
        </w:numPr>
        <w:jc w:val="both"/>
        <w:rPr>
          <w:rFonts w:ascii="Arial" w:hAnsi="Arial" w:cs="Arial"/>
          <w:b/>
          <w:bCs/>
          <w:sz w:val="22"/>
          <w:szCs w:val="22"/>
        </w:rPr>
      </w:pPr>
      <w:r w:rsidRPr="005E683E">
        <w:rPr>
          <w:rFonts w:ascii="Arial" w:hAnsi="Arial" w:cs="Arial"/>
          <w:sz w:val="22"/>
          <w:szCs w:val="22"/>
        </w:rPr>
        <w:t xml:space="preserve">Building an extension </w:t>
      </w:r>
    </w:p>
    <w:p w14:paraId="3A5BD1D1" w14:textId="0B32B967" w:rsidR="00F34956" w:rsidRPr="005E683E" w:rsidRDefault="00FF43FE" w:rsidP="00FF43FE">
      <w:pPr>
        <w:numPr>
          <w:ilvl w:val="0"/>
          <w:numId w:val="1"/>
        </w:numPr>
        <w:rPr>
          <w:rFonts w:ascii="Arial" w:hAnsi="Arial" w:cs="Arial"/>
          <w:b/>
          <w:bCs/>
          <w:sz w:val="22"/>
          <w:szCs w:val="22"/>
        </w:rPr>
      </w:pPr>
      <w:r w:rsidRPr="005E683E">
        <w:rPr>
          <w:rFonts w:ascii="Arial" w:hAnsi="Arial" w:cs="Arial"/>
          <w:sz w:val="22"/>
          <w:szCs w:val="22"/>
        </w:rPr>
        <w:t>Loft conversions</w:t>
      </w:r>
    </w:p>
    <w:p w14:paraId="492B5509" w14:textId="7B29F580" w:rsidR="00FF43FE" w:rsidRPr="005E683E" w:rsidRDefault="00FF43FE" w:rsidP="00FF43FE">
      <w:pPr>
        <w:numPr>
          <w:ilvl w:val="0"/>
          <w:numId w:val="1"/>
        </w:numPr>
        <w:rPr>
          <w:rFonts w:ascii="Arial" w:hAnsi="Arial" w:cs="Arial"/>
          <w:sz w:val="22"/>
          <w:szCs w:val="22"/>
        </w:rPr>
      </w:pPr>
      <w:r w:rsidRPr="005E683E">
        <w:rPr>
          <w:rFonts w:ascii="Arial" w:hAnsi="Arial" w:cs="Arial"/>
          <w:sz w:val="22"/>
          <w:szCs w:val="22"/>
        </w:rPr>
        <w:t>Installation of a sky light in the roof</w:t>
      </w:r>
    </w:p>
    <w:p w14:paraId="6F8D1E75" w14:textId="13BC27B0" w:rsidR="00F34956" w:rsidRPr="005E683E" w:rsidRDefault="00F34956" w:rsidP="00F34956">
      <w:pPr>
        <w:numPr>
          <w:ilvl w:val="0"/>
          <w:numId w:val="1"/>
        </w:numPr>
        <w:jc w:val="both"/>
        <w:rPr>
          <w:rFonts w:ascii="Arial" w:hAnsi="Arial" w:cs="Arial"/>
          <w:bCs/>
          <w:sz w:val="22"/>
          <w:szCs w:val="22"/>
        </w:rPr>
      </w:pPr>
      <w:r w:rsidRPr="005E683E">
        <w:rPr>
          <w:rFonts w:ascii="Arial" w:hAnsi="Arial" w:cs="Arial"/>
          <w:bCs/>
          <w:sz w:val="22"/>
          <w:szCs w:val="22"/>
        </w:rPr>
        <w:t xml:space="preserve">Removing load bearing walls </w:t>
      </w:r>
    </w:p>
    <w:p w14:paraId="344B4BE7" w14:textId="47ABA2E7" w:rsidR="00FF43FE" w:rsidRPr="005E683E" w:rsidRDefault="00FF43FE" w:rsidP="00FF43FE">
      <w:pPr>
        <w:jc w:val="both"/>
        <w:rPr>
          <w:rFonts w:ascii="Arial" w:hAnsi="Arial" w:cs="Arial"/>
          <w:bCs/>
          <w:sz w:val="22"/>
          <w:szCs w:val="22"/>
        </w:rPr>
      </w:pPr>
    </w:p>
    <w:p w14:paraId="598B5C66" w14:textId="3479766B" w:rsidR="00FF43FE" w:rsidRPr="005E683E" w:rsidRDefault="00FF43FE" w:rsidP="00FF43FE">
      <w:pPr>
        <w:jc w:val="both"/>
        <w:rPr>
          <w:rFonts w:ascii="Arial" w:hAnsi="Arial" w:cs="Arial"/>
          <w:bCs/>
          <w:sz w:val="22"/>
          <w:szCs w:val="22"/>
        </w:rPr>
      </w:pPr>
      <w:r w:rsidRPr="005E683E">
        <w:rPr>
          <w:rFonts w:ascii="Arial" w:hAnsi="Arial" w:cs="Arial"/>
          <w:bCs/>
          <w:sz w:val="22"/>
          <w:szCs w:val="22"/>
        </w:rPr>
        <w:t>We recommend that you contact Barnet Homes to discuss your plans.</w:t>
      </w:r>
    </w:p>
    <w:p w14:paraId="32C0C2BC" w14:textId="77777777" w:rsidR="00FF43FE" w:rsidRPr="005E683E" w:rsidRDefault="00FF43FE" w:rsidP="00FF43FE">
      <w:pPr>
        <w:jc w:val="both"/>
        <w:rPr>
          <w:rFonts w:ascii="Arial" w:hAnsi="Arial" w:cs="Arial"/>
          <w:bCs/>
          <w:sz w:val="22"/>
          <w:szCs w:val="22"/>
        </w:rPr>
      </w:pPr>
    </w:p>
    <w:p w14:paraId="4D9978F5" w14:textId="1A21898E" w:rsidR="00FF43FE" w:rsidRPr="005E683E" w:rsidRDefault="00FF43FE" w:rsidP="00FF43FE">
      <w:pPr>
        <w:jc w:val="both"/>
        <w:rPr>
          <w:rFonts w:ascii="Arial" w:hAnsi="Arial" w:cs="Arial"/>
          <w:b/>
          <w:sz w:val="28"/>
          <w:szCs w:val="28"/>
        </w:rPr>
      </w:pPr>
      <w:r w:rsidRPr="005E683E">
        <w:rPr>
          <w:rFonts w:ascii="Arial" w:hAnsi="Arial" w:cs="Arial"/>
          <w:b/>
          <w:sz w:val="28"/>
          <w:szCs w:val="28"/>
        </w:rPr>
        <w:t>The Application Process</w:t>
      </w:r>
    </w:p>
    <w:p w14:paraId="13A6DBB7" w14:textId="77777777" w:rsidR="00FF43FE" w:rsidRPr="005E683E" w:rsidRDefault="00FF43FE" w:rsidP="00FF43FE">
      <w:pPr>
        <w:jc w:val="both"/>
        <w:rPr>
          <w:rFonts w:ascii="Arial" w:hAnsi="Arial" w:cs="Arial"/>
          <w:b/>
          <w:sz w:val="22"/>
          <w:szCs w:val="22"/>
        </w:rPr>
      </w:pPr>
    </w:p>
    <w:p w14:paraId="0E66466E" w14:textId="6586B602" w:rsidR="00DC4C6E" w:rsidRPr="005E683E" w:rsidRDefault="00FF43FE" w:rsidP="00FF43FE">
      <w:pPr>
        <w:jc w:val="both"/>
        <w:rPr>
          <w:rFonts w:ascii="Arial" w:hAnsi="Arial" w:cs="Arial"/>
          <w:sz w:val="22"/>
          <w:szCs w:val="22"/>
        </w:rPr>
      </w:pPr>
      <w:r w:rsidRPr="005E683E">
        <w:rPr>
          <w:rFonts w:ascii="Arial" w:hAnsi="Arial" w:cs="Arial"/>
          <w:sz w:val="22"/>
          <w:szCs w:val="22"/>
        </w:rPr>
        <w:t>To apply for Landlord’s Permission for your proposed works please</w:t>
      </w:r>
      <w:r w:rsidR="00DC4C6E" w:rsidRPr="005E683E">
        <w:rPr>
          <w:rFonts w:ascii="Arial" w:hAnsi="Arial" w:cs="Arial"/>
          <w:sz w:val="22"/>
          <w:szCs w:val="22"/>
        </w:rPr>
        <w:t xml:space="preserve"> email </w:t>
      </w:r>
      <w:hyperlink r:id="rId10" w:history="1">
        <w:r w:rsidR="00DC4C6E" w:rsidRPr="005E683E">
          <w:rPr>
            <w:rStyle w:val="Hyperlink"/>
            <w:rFonts w:ascii="Arial" w:hAnsi="Arial" w:cs="Arial"/>
            <w:sz w:val="22"/>
            <w:szCs w:val="22"/>
          </w:rPr>
          <w:t>TalkToUs@Barnethomes.org</w:t>
        </w:r>
      </w:hyperlink>
      <w:r w:rsidRPr="005E683E">
        <w:rPr>
          <w:rFonts w:ascii="Arial" w:hAnsi="Arial" w:cs="Arial"/>
          <w:sz w:val="22"/>
          <w:szCs w:val="22"/>
        </w:rPr>
        <w:t xml:space="preserve"> </w:t>
      </w:r>
      <w:r w:rsidR="00DC4C6E" w:rsidRPr="005E683E">
        <w:rPr>
          <w:rFonts w:ascii="Arial" w:hAnsi="Arial" w:cs="Arial"/>
          <w:sz w:val="22"/>
          <w:szCs w:val="22"/>
        </w:rPr>
        <w:t>with the following</w:t>
      </w:r>
      <w:r w:rsidR="007F71D7" w:rsidRPr="005E683E">
        <w:rPr>
          <w:rFonts w:ascii="Arial" w:hAnsi="Arial" w:cs="Arial"/>
          <w:sz w:val="22"/>
          <w:szCs w:val="22"/>
        </w:rPr>
        <w:t>:</w:t>
      </w:r>
    </w:p>
    <w:p w14:paraId="544ABC3F" w14:textId="77777777" w:rsidR="00DC4C6E" w:rsidRPr="005E683E" w:rsidRDefault="00DC4C6E" w:rsidP="00FF43FE">
      <w:pPr>
        <w:jc w:val="both"/>
        <w:rPr>
          <w:rFonts w:ascii="Arial" w:hAnsi="Arial" w:cs="Arial"/>
          <w:sz w:val="22"/>
          <w:szCs w:val="22"/>
        </w:rPr>
      </w:pPr>
    </w:p>
    <w:p w14:paraId="55A4A06A" w14:textId="15B1CFB7" w:rsidR="00DC4C6E" w:rsidRPr="005E683E" w:rsidRDefault="00DC4C6E" w:rsidP="00DC4C6E">
      <w:pPr>
        <w:pStyle w:val="ListParagraph"/>
        <w:numPr>
          <w:ilvl w:val="0"/>
          <w:numId w:val="17"/>
        </w:numPr>
        <w:jc w:val="both"/>
        <w:rPr>
          <w:rFonts w:ascii="Arial" w:hAnsi="Arial" w:cs="Arial"/>
          <w:sz w:val="22"/>
          <w:szCs w:val="22"/>
        </w:rPr>
      </w:pPr>
      <w:r w:rsidRPr="005E683E">
        <w:rPr>
          <w:rFonts w:ascii="Arial" w:hAnsi="Arial" w:cs="Arial"/>
          <w:sz w:val="22"/>
          <w:szCs w:val="22"/>
        </w:rPr>
        <w:t>Completed application form</w:t>
      </w:r>
    </w:p>
    <w:p w14:paraId="617A52A8" w14:textId="6E898E55" w:rsidR="00DC4C6E" w:rsidRPr="005E683E" w:rsidRDefault="00DC4C6E" w:rsidP="00DC4C6E">
      <w:pPr>
        <w:pStyle w:val="ListParagraph"/>
        <w:numPr>
          <w:ilvl w:val="0"/>
          <w:numId w:val="17"/>
        </w:numPr>
        <w:jc w:val="both"/>
        <w:rPr>
          <w:rFonts w:ascii="Arial" w:hAnsi="Arial" w:cs="Arial"/>
          <w:sz w:val="22"/>
          <w:szCs w:val="22"/>
        </w:rPr>
      </w:pPr>
      <w:r w:rsidRPr="005E683E">
        <w:rPr>
          <w:rFonts w:ascii="Arial" w:hAnsi="Arial" w:cs="Arial"/>
          <w:sz w:val="22"/>
          <w:szCs w:val="22"/>
        </w:rPr>
        <w:t>All required documents</w:t>
      </w:r>
    </w:p>
    <w:p w14:paraId="2E26454C" w14:textId="6E2BAACF" w:rsidR="00DC4C6E" w:rsidRPr="005E683E" w:rsidRDefault="00DC4C6E" w:rsidP="00DC4C6E">
      <w:pPr>
        <w:pStyle w:val="ListParagraph"/>
        <w:numPr>
          <w:ilvl w:val="0"/>
          <w:numId w:val="17"/>
        </w:numPr>
        <w:jc w:val="both"/>
        <w:rPr>
          <w:rFonts w:ascii="Arial" w:hAnsi="Arial" w:cs="Arial"/>
          <w:sz w:val="22"/>
          <w:szCs w:val="22"/>
        </w:rPr>
      </w:pPr>
      <w:r w:rsidRPr="005E683E">
        <w:rPr>
          <w:rFonts w:ascii="Arial" w:hAnsi="Arial" w:cs="Arial"/>
          <w:sz w:val="22"/>
          <w:szCs w:val="22"/>
        </w:rPr>
        <w:t xml:space="preserve">Confirmation of payment of the </w:t>
      </w:r>
      <w:r w:rsidR="007F71D7" w:rsidRPr="005E683E">
        <w:rPr>
          <w:rFonts w:ascii="Arial" w:hAnsi="Arial" w:cs="Arial"/>
          <w:sz w:val="22"/>
          <w:szCs w:val="22"/>
        </w:rPr>
        <w:t>correct fee for your proposed works</w:t>
      </w:r>
      <w:r w:rsidRPr="005E683E">
        <w:rPr>
          <w:rFonts w:ascii="Arial" w:hAnsi="Arial" w:cs="Arial"/>
          <w:sz w:val="22"/>
          <w:szCs w:val="22"/>
        </w:rPr>
        <w:t xml:space="preserve"> </w:t>
      </w:r>
      <w:r w:rsidR="00A92989" w:rsidRPr="005E683E">
        <w:rPr>
          <w:rFonts w:ascii="Arial" w:hAnsi="Arial" w:cs="Arial"/>
          <w:sz w:val="22"/>
          <w:szCs w:val="22"/>
        </w:rPr>
        <w:t>(see</w:t>
      </w:r>
      <w:r w:rsidR="007F71D7" w:rsidRPr="005E683E">
        <w:rPr>
          <w:rFonts w:ascii="Arial" w:hAnsi="Arial" w:cs="Arial"/>
          <w:sz w:val="22"/>
          <w:szCs w:val="22"/>
        </w:rPr>
        <w:t xml:space="preserve"> table below)</w:t>
      </w:r>
    </w:p>
    <w:p w14:paraId="696BA8BE" w14:textId="7605C9EA" w:rsidR="007F71D7" w:rsidRPr="005E683E" w:rsidRDefault="007F71D7" w:rsidP="007F71D7">
      <w:pPr>
        <w:jc w:val="both"/>
        <w:rPr>
          <w:rFonts w:ascii="Arial" w:hAnsi="Arial" w:cs="Arial"/>
          <w:sz w:val="22"/>
          <w:szCs w:val="22"/>
        </w:rPr>
      </w:pPr>
    </w:p>
    <w:p w14:paraId="0FBFCDAA" w14:textId="77777777" w:rsidR="007F71D7" w:rsidRPr="005E683E" w:rsidRDefault="007F71D7" w:rsidP="007F71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8"/>
        <w:gridCol w:w="794"/>
        <w:gridCol w:w="3631"/>
        <w:gridCol w:w="3563"/>
      </w:tblGrid>
      <w:tr w:rsidR="007F71D7" w:rsidRPr="005E683E" w14:paraId="14BF62A1" w14:textId="77777777" w:rsidTr="00A92989">
        <w:tc>
          <w:tcPr>
            <w:tcW w:w="1348" w:type="dxa"/>
            <w:shd w:val="clear" w:color="auto" w:fill="D9D9D9"/>
            <w:tcMar>
              <w:top w:w="0" w:type="dxa"/>
              <w:left w:w="108" w:type="dxa"/>
              <w:bottom w:w="0" w:type="dxa"/>
              <w:right w:w="108" w:type="dxa"/>
            </w:tcMar>
            <w:hideMark/>
          </w:tcPr>
          <w:p w14:paraId="5C5E41A5" w14:textId="77777777" w:rsidR="007F71D7" w:rsidRPr="005E683E" w:rsidRDefault="007F71D7">
            <w:pPr>
              <w:spacing w:line="252" w:lineRule="auto"/>
              <w:rPr>
                <w:rFonts w:ascii="Arial" w:hAnsi="Arial" w:cs="Arial"/>
                <w:b/>
                <w:bCs/>
              </w:rPr>
            </w:pPr>
            <w:r w:rsidRPr="005E683E">
              <w:rPr>
                <w:rFonts w:ascii="Arial" w:hAnsi="Arial" w:cs="Arial"/>
                <w:b/>
                <w:bCs/>
              </w:rPr>
              <w:t>Fee band</w:t>
            </w:r>
          </w:p>
        </w:tc>
        <w:tc>
          <w:tcPr>
            <w:tcW w:w="794" w:type="dxa"/>
            <w:shd w:val="clear" w:color="auto" w:fill="D9D9D9"/>
            <w:tcMar>
              <w:top w:w="0" w:type="dxa"/>
              <w:left w:w="108" w:type="dxa"/>
              <w:bottom w:w="0" w:type="dxa"/>
              <w:right w:w="108" w:type="dxa"/>
            </w:tcMar>
            <w:hideMark/>
          </w:tcPr>
          <w:p w14:paraId="27094E27" w14:textId="77777777" w:rsidR="007F71D7" w:rsidRPr="005E683E" w:rsidRDefault="007F71D7">
            <w:pPr>
              <w:spacing w:line="252" w:lineRule="auto"/>
              <w:rPr>
                <w:rFonts w:ascii="Arial" w:hAnsi="Arial" w:cs="Arial"/>
                <w:b/>
                <w:bCs/>
              </w:rPr>
            </w:pPr>
            <w:r w:rsidRPr="005E683E">
              <w:rPr>
                <w:rFonts w:ascii="Arial" w:hAnsi="Arial" w:cs="Arial"/>
                <w:b/>
                <w:bCs/>
              </w:rPr>
              <w:t>Cost</w:t>
            </w:r>
          </w:p>
        </w:tc>
        <w:tc>
          <w:tcPr>
            <w:tcW w:w="3631" w:type="dxa"/>
            <w:shd w:val="clear" w:color="auto" w:fill="D9D9D9"/>
            <w:tcMar>
              <w:top w:w="0" w:type="dxa"/>
              <w:left w:w="108" w:type="dxa"/>
              <w:bottom w:w="0" w:type="dxa"/>
              <w:right w:w="108" w:type="dxa"/>
            </w:tcMar>
            <w:hideMark/>
          </w:tcPr>
          <w:p w14:paraId="2B0807A2" w14:textId="77777777" w:rsidR="007F71D7" w:rsidRPr="005E683E" w:rsidRDefault="007F71D7">
            <w:pPr>
              <w:spacing w:line="252" w:lineRule="auto"/>
              <w:rPr>
                <w:rFonts w:ascii="Arial" w:hAnsi="Arial" w:cs="Arial"/>
                <w:b/>
                <w:bCs/>
              </w:rPr>
            </w:pPr>
            <w:r w:rsidRPr="005E683E">
              <w:rPr>
                <w:rFonts w:ascii="Arial" w:hAnsi="Arial" w:cs="Arial"/>
                <w:b/>
                <w:bCs/>
              </w:rPr>
              <w:t>Information</w:t>
            </w:r>
          </w:p>
        </w:tc>
        <w:tc>
          <w:tcPr>
            <w:tcW w:w="3563" w:type="dxa"/>
            <w:shd w:val="clear" w:color="auto" w:fill="D9D9D9"/>
          </w:tcPr>
          <w:p w14:paraId="6E19A70B" w14:textId="77D8FB30" w:rsidR="007F71D7" w:rsidRPr="005E683E" w:rsidRDefault="007F71D7">
            <w:pPr>
              <w:spacing w:line="252" w:lineRule="auto"/>
              <w:jc w:val="center"/>
              <w:rPr>
                <w:rFonts w:ascii="Arial" w:hAnsi="Arial" w:cs="Arial"/>
                <w:b/>
                <w:bCs/>
              </w:rPr>
            </w:pPr>
            <w:r w:rsidRPr="005E683E">
              <w:rPr>
                <w:rFonts w:ascii="Arial" w:hAnsi="Arial" w:cs="Arial"/>
                <w:b/>
                <w:bCs/>
              </w:rPr>
              <w:t>Typical type of alteration</w:t>
            </w:r>
          </w:p>
          <w:p w14:paraId="692A3EFD" w14:textId="77777777" w:rsidR="007F71D7" w:rsidRPr="005E683E" w:rsidRDefault="007F71D7">
            <w:pPr>
              <w:spacing w:line="252" w:lineRule="auto"/>
              <w:rPr>
                <w:rFonts w:ascii="Arial" w:hAnsi="Arial" w:cs="Arial"/>
                <w:b/>
                <w:bCs/>
              </w:rPr>
            </w:pPr>
          </w:p>
        </w:tc>
      </w:tr>
      <w:tr w:rsidR="007F71D7" w:rsidRPr="005E683E" w14:paraId="51BB00B1" w14:textId="77777777" w:rsidTr="00A92989">
        <w:tc>
          <w:tcPr>
            <w:tcW w:w="1348" w:type="dxa"/>
            <w:tcMar>
              <w:top w:w="0" w:type="dxa"/>
              <w:left w:w="108" w:type="dxa"/>
              <w:bottom w:w="0" w:type="dxa"/>
              <w:right w:w="108" w:type="dxa"/>
            </w:tcMar>
            <w:hideMark/>
          </w:tcPr>
          <w:p w14:paraId="0D37717D" w14:textId="77777777" w:rsidR="007F71D7" w:rsidRPr="005E683E" w:rsidRDefault="007F71D7">
            <w:pPr>
              <w:spacing w:line="252" w:lineRule="auto"/>
              <w:rPr>
                <w:rFonts w:ascii="Arial" w:hAnsi="Arial" w:cs="Arial"/>
              </w:rPr>
            </w:pPr>
            <w:r w:rsidRPr="005E683E">
              <w:rPr>
                <w:rFonts w:ascii="Arial" w:hAnsi="Arial" w:cs="Arial"/>
              </w:rPr>
              <w:t>Minimum fee</w:t>
            </w:r>
          </w:p>
        </w:tc>
        <w:tc>
          <w:tcPr>
            <w:tcW w:w="794" w:type="dxa"/>
            <w:tcMar>
              <w:top w:w="0" w:type="dxa"/>
              <w:left w:w="108" w:type="dxa"/>
              <w:bottom w:w="0" w:type="dxa"/>
              <w:right w:w="108" w:type="dxa"/>
            </w:tcMar>
            <w:hideMark/>
          </w:tcPr>
          <w:p w14:paraId="23098853" w14:textId="77777777" w:rsidR="007F71D7" w:rsidRPr="005E683E" w:rsidRDefault="007F71D7">
            <w:pPr>
              <w:spacing w:line="252" w:lineRule="auto"/>
              <w:rPr>
                <w:rFonts w:ascii="Arial" w:hAnsi="Arial" w:cs="Arial"/>
              </w:rPr>
            </w:pPr>
            <w:r w:rsidRPr="005E683E">
              <w:rPr>
                <w:rFonts w:ascii="Arial" w:hAnsi="Arial" w:cs="Arial"/>
              </w:rPr>
              <w:t>£40</w:t>
            </w:r>
          </w:p>
        </w:tc>
        <w:tc>
          <w:tcPr>
            <w:tcW w:w="3631" w:type="dxa"/>
            <w:tcMar>
              <w:top w:w="0" w:type="dxa"/>
              <w:left w:w="108" w:type="dxa"/>
              <w:bottom w:w="0" w:type="dxa"/>
              <w:right w:w="108" w:type="dxa"/>
            </w:tcMar>
            <w:hideMark/>
          </w:tcPr>
          <w:p w14:paraId="3FBFAFAB" w14:textId="77777777" w:rsidR="007F71D7" w:rsidRPr="005E683E" w:rsidRDefault="007F71D7">
            <w:pPr>
              <w:spacing w:line="252" w:lineRule="auto"/>
              <w:rPr>
                <w:rFonts w:ascii="Arial" w:hAnsi="Arial" w:cs="Arial"/>
              </w:rPr>
            </w:pPr>
            <w:r w:rsidRPr="005E683E">
              <w:rPr>
                <w:rFonts w:ascii="Arial" w:hAnsi="Arial" w:cs="Arial"/>
              </w:rPr>
              <w:t xml:space="preserve">Charged for minor desktop-based exercises where no site visit is required, and where administrative processing is minimal. </w:t>
            </w:r>
          </w:p>
        </w:tc>
        <w:tc>
          <w:tcPr>
            <w:tcW w:w="3563" w:type="dxa"/>
            <w:hideMark/>
          </w:tcPr>
          <w:p w14:paraId="37C312F5" w14:textId="50422643" w:rsidR="007F71D7" w:rsidRPr="005E683E" w:rsidRDefault="007F71D7">
            <w:pPr>
              <w:spacing w:line="252" w:lineRule="auto"/>
              <w:jc w:val="center"/>
              <w:rPr>
                <w:rFonts w:ascii="Arial" w:hAnsi="Arial" w:cs="Arial"/>
              </w:rPr>
            </w:pPr>
            <w:r w:rsidRPr="005E683E">
              <w:rPr>
                <w:rFonts w:ascii="Arial" w:hAnsi="Arial" w:cs="Arial"/>
              </w:rPr>
              <w:t>Use</w:t>
            </w:r>
            <w:r w:rsidR="00B44476" w:rsidRPr="005E683E">
              <w:rPr>
                <w:rFonts w:ascii="Arial" w:hAnsi="Arial" w:cs="Arial"/>
              </w:rPr>
              <w:t>d</w:t>
            </w:r>
            <w:r w:rsidRPr="005E683E">
              <w:rPr>
                <w:rFonts w:ascii="Arial" w:hAnsi="Arial" w:cs="Arial"/>
              </w:rPr>
              <w:t xml:space="preserve"> only in exceptional circumstances</w:t>
            </w:r>
          </w:p>
        </w:tc>
      </w:tr>
      <w:tr w:rsidR="007F71D7" w:rsidRPr="005E683E" w14:paraId="73D6316E" w14:textId="77777777" w:rsidTr="00A92989">
        <w:tc>
          <w:tcPr>
            <w:tcW w:w="1348" w:type="dxa"/>
            <w:tcMar>
              <w:top w:w="0" w:type="dxa"/>
              <w:left w:w="108" w:type="dxa"/>
              <w:bottom w:w="0" w:type="dxa"/>
              <w:right w:w="108" w:type="dxa"/>
            </w:tcMar>
            <w:hideMark/>
          </w:tcPr>
          <w:p w14:paraId="0E166F47" w14:textId="77777777" w:rsidR="007F71D7" w:rsidRPr="005E683E" w:rsidRDefault="007F71D7">
            <w:pPr>
              <w:spacing w:line="252" w:lineRule="auto"/>
              <w:rPr>
                <w:rFonts w:ascii="Arial" w:hAnsi="Arial" w:cs="Arial"/>
              </w:rPr>
            </w:pPr>
            <w:r w:rsidRPr="005E683E">
              <w:rPr>
                <w:rFonts w:ascii="Arial" w:hAnsi="Arial" w:cs="Arial"/>
              </w:rPr>
              <w:t>Standard fee</w:t>
            </w:r>
          </w:p>
        </w:tc>
        <w:tc>
          <w:tcPr>
            <w:tcW w:w="794" w:type="dxa"/>
            <w:tcMar>
              <w:top w:w="0" w:type="dxa"/>
              <w:left w:w="108" w:type="dxa"/>
              <w:bottom w:w="0" w:type="dxa"/>
              <w:right w:w="108" w:type="dxa"/>
            </w:tcMar>
            <w:hideMark/>
          </w:tcPr>
          <w:p w14:paraId="0DB7BCA1" w14:textId="77777777" w:rsidR="007F71D7" w:rsidRPr="005E683E" w:rsidRDefault="007F71D7">
            <w:pPr>
              <w:spacing w:line="252" w:lineRule="auto"/>
              <w:rPr>
                <w:rFonts w:ascii="Arial" w:hAnsi="Arial" w:cs="Arial"/>
              </w:rPr>
            </w:pPr>
            <w:r w:rsidRPr="005E683E">
              <w:rPr>
                <w:rFonts w:ascii="Arial" w:hAnsi="Arial" w:cs="Arial"/>
              </w:rPr>
              <w:t>£175</w:t>
            </w:r>
          </w:p>
        </w:tc>
        <w:tc>
          <w:tcPr>
            <w:tcW w:w="3631" w:type="dxa"/>
            <w:tcMar>
              <w:top w:w="0" w:type="dxa"/>
              <w:left w:w="108" w:type="dxa"/>
              <w:bottom w:w="0" w:type="dxa"/>
              <w:right w:w="108" w:type="dxa"/>
            </w:tcMar>
          </w:tcPr>
          <w:p w14:paraId="5CCC2B0D" w14:textId="77777777" w:rsidR="007F71D7" w:rsidRPr="005E683E" w:rsidRDefault="007F71D7">
            <w:pPr>
              <w:spacing w:line="252" w:lineRule="auto"/>
              <w:rPr>
                <w:rFonts w:ascii="Arial" w:hAnsi="Arial" w:cs="Arial"/>
              </w:rPr>
            </w:pPr>
            <w:r w:rsidRPr="005E683E">
              <w:rPr>
                <w:rFonts w:ascii="Arial" w:hAnsi="Arial" w:cs="Arial"/>
              </w:rPr>
              <w:t xml:space="preserve">Charged for most alteration requests. </w:t>
            </w:r>
          </w:p>
          <w:p w14:paraId="1F9C8544" w14:textId="77777777" w:rsidR="007F71D7" w:rsidRPr="005E683E" w:rsidRDefault="007F71D7">
            <w:pPr>
              <w:spacing w:line="252" w:lineRule="auto"/>
              <w:rPr>
                <w:rFonts w:ascii="Arial" w:hAnsi="Arial" w:cs="Arial"/>
              </w:rPr>
            </w:pPr>
          </w:p>
        </w:tc>
        <w:tc>
          <w:tcPr>
            <w:tcW w:w="3563" w:type="dxa"/>
            <w:hideMark/>
          </w:tcPr>
          <w:p w14:paraId="52B138A0" w14:textId="77777777" w:rsidR="007F71D7" w:rsidRPr="005E683E" w:rsidRDefault="007F71D7">
            <w:pPr>
              <w:spacing w:line="252" w:lineRule="auto"/>
              <w:jc w:val="center"/>
              <w:rPr>
                <w:rFonts w:ascii="Arial" w:hAnsi="Arial" w:cs="Arial"/>
              </w:rPr>
            </w:pPr>
            <w:r w:rsidRPr="005E683E">
              <w:rPr>
                <w:rFonts w:ascii="Arial" w:hAnsi="Arial" w:cs="Arial"/>
              </w:rPr>
              <w:t>Boiler replacements/ installations, kitchen or bathroom replacements, rewiring.</w:t>
            </w:r>
          </w:p>
        </w:tc>
      </w:tr>
      <w:tr w:rsidR="007F71D7" w:rsidRPr="005E683E" w14:paraId="128CBACF" w14:textId="77777777" w:rsidTr="00A92989">
        <w:tc>
          <w:tcPr>
            <w:tcW w:w="1348" w:type="dxa"/>
            <w:tcMar>
              <w:top w:w="0" w:type="dxa"/>
              <w:left w:w="108" w:type="dxa"/>
              <w:bottom w:w="0" w:type="dxa"/>
              <w:right w:w="108" w:type="dxa"/>
            </w:tcMar>
            <w:hideMark/>
          </w:tcPr>
          <w:p w14:paraId="7B334AF5" w14:textId="77777777" w:rsidR="007F71D7" w:rsidRPr="005E683E" w:rsidRDefault="007F71D7">
            <w:pPr>
              <w:spacing w:line="252" w:lineRule="auto"/>
              <w:rPr>
                <w:rFonts w:ascii="Arial" w:hAnsi="Arial" w:cs="Arial"/>
              </w:rPr>
            </w:pPr>
            <w:r w:rsidRPr="005E683E">
              <w:rPr>
                <w:rFonts w:ascii="Arial" w:hAnsi="Arial" w:cs="Arial"/>
              </w:rPr>
              <w:t>Enhanced fee</w:t>
            </w:r>
          </w:p>
        </w:tc>
        <w:tc>
          <w:tcPr>
            <w:tcW w:w="794" w:type="dxa"/>
            <w:tcMar>
              <w:top w:w="0" w:type="dxa"/>
              <w:left w:w="108" w:type="dxa"/>
              <w:bottom w:w="0" w:type="dxa"/>
              <w:right w:w="108" w:type="dxa"/>
            </w:tcMar>
            <w:hideMark/>
          </w:tcPr>
          <w:p w14:paraId="79CF9EE6" w14:textId="77777777" w:rsidR="007F71D7" w:rsidRPr="005E683E" w:rsidRDefault="007F71D7">
            <w:pPr>
              <w:spacing w:line="252" w:lineRule="auto"/>
              <w:rPr>
                <w:rFonts w:ascii="Arial" w:hAnsi="Arial" w:cs="Arial"/>
              </w:rPr>
            </w:pPr>
            <w:r w:rsidRPr="005E683E">
              <w:rPr>
                <w:rFonts w:ascii="Arial" w:hAnsi="Arial" w:cs="Arial"/>
              </w:rPr>
              <w:t>£300</w:t>
            </w:r>
          </w:p>
        </w:tc>
        <w:tc>
          <w:tcPr>
            <w:tcW w:w="3631" w:type="dxa"/>
            <w:tcMar>
              <w:top w:w="0" w:type="dxa"/>
              <w:left w:w="108" w:type="dxa"/>
              <w:bottom w:w="0" w:type="dxa"/>
              <w:right w:w="108" w:type="dxa"/>
            </w:tcMar>
            <w:hideMark/>
          </w:tcPr>
          <w:p w14:paraId="2D0FCE2C" w14:textId="77777777" w:rsidR="007F71D7" w:rsidRPr="005E683E" w:rsidRDefault="007F71D7">
            <w:pPr>
              <w:spacing w:line="252" w:lineRule="auto"/>
              <w:rPr>
                <w:rFonts w:ascii="Arial" w:hAnsi="Arial" w:cs="Arial"/>
              </w:rPr>
            </w:pPr>
            <w:r w:rsidRPr="005E683E">
              <w:rPr>
                <w:rFonts w:ascii="Arial" w:hAnsi="Arial" w:cs="Arial"/>
              </w:rPr>
              <w:t>Charged for works that include multiple alterations requests, works that affect the layout of the property, or whole property refurbishments.</w:t>
            </w:r>
          </w:p>
        </w:tc>
        <w:tc>
          <w:tcPr>
            <w:tcW w:w="3563" w:type="dxa"/>
            <w:hideMark/>
          </w:tcPr>
          <w:p w14:paraId="5265481F" w14:textId="77777777" w:rsidR="007F71D7" w:rsidRPr="005E683E" w:rsidRDefault="007F71D7">
            <w:pPr>
              <w:spacing w:line="252" w:lineRule="auto"/>
              <w:jc w:val="center"/>
              <w:rPr>
                <w:rFonts w:ascii="Arial" w:hAnsi="Arial" w:cs="Arial"/>
              </w:rPr>
            </w:pPr>
            <w:r w:rsidRPr="005E683E">
              <w:rPr>
                <w:rFonts w:ascii="Arial" w:hAnsi="Arial" w:cs="Arial"/>
              </w:rPr>
              <w:t>Combination of two or more alterations, Refurbishments.</w:t>
            </w:r>
          </w:p>
        </w:tc>
      </w:tr>
      <w:tr w:rsidR="007F71D7" w:rsidRPr="005E683E" w14:paraId="0BE172F9" w14:textId="77777777" w:rsidTr="00A92989">
        <w:tc>
          <w:tcPr>
            <w:tcW w:w="5773" w:type="dxa"/>
            <w:gridSpan w:val="3"/>
            <w:tcMar>
              <w:top w:w="0" w:type="dxa"/>
              <w:left w:w="108" w:type="dxa"/>
              <w:bottom w:w="0" w:type="dxa"/>
              <w:right w:w="108" w:type="dxa"/>
            </w:tcMar>
          </w:tcPr>
          <w:p w14:paraId="3BE7601B" w14:textId="77777777" w:rsidR="007F71D7" w:rsidRPr="005E683E" w:rsidRDefault="007F71D7">
            <w:pPr>
              <w:spacing w:line="252" w:lineRule="auto"/>
              <w:rPr>
                <w:rFonts w:ascii="Arial" w:hAnsi="Arial" w:cs="Arial"/>
              </w:rPr>
            </w:pPr>
            <w:r w:rsidRPr="005E683E">
              <w:rPr>
                <w:rFonts w:ascii="Arial" w:hAnsi="Arial" w:cs="Arial"/>
              </w:rPr>
              <w:t>Note: if required, legal fees will be charged on top of these fee bands.</w:t>
            </w:r>
          </w:p>
          <w:p w14:paraId="365EBB89" w14:textId="77777777" w:rsidR="007F71D7" w:rsidRPr="005E683E" w:rsidRDefault="007F71D7">
            <w:pPr>
              <w:spacing w:line="252" w:lineRule="auto"/>
              <w:rPr>
                <w:rFonts w:ascii="Arial" w:hAnsi="Arial" w:cs="Arial"/>
              </w:rPr>
            </w:pPr>
          </w:p>
        </w:tc>
        <w:tc>
          <w:tcPr>
            <w:tcW w:w="3563" w:type="dxa"/>
          </w:tcPr>
          <w:p w14:paraId="6B4D346F" w14:textId="77777777" w:rsidR="007F71D7" w:rsidRPr="005E683E" w:rsidRDefault="007F71D7">
            <w:pPr>
              <w:spacing w:line="252" w:lineRule="auto"/>
              <w:rPr>
                <w:rFonts w:ascii="Arial" w:hAnsi="Arial" w:cs="Arial"/>
              </w:rPr>
            </w:pPr>
          </w:p>
        </w:tc>
      </w:tr>
    </w:tbl>
    <w:p w14:paraId="34645676" w14:textId="74F232D5" w:rsidR="007F71D7" w:rsidRPr="005E683E" w:rsidRDefault="007F71D7" w:rsidP="00FF43FE">
      <w:pPr>
        <w:jc w:val="both"/>
        <w:rPr>
          <w:rFonts w:ascii="Arial" w:hAnsi="Arial" w:cs="Arial"/>
          <w:sz w:val="22"/>
          <w:szCs w:val="22"/>
        </w:rPr>
      </w:pPr>
      <w:bookmarkStart w:id="0" w:name="_Hlk75253779"/>
    </w:p>
    <w:p w14:paraId="2099A127" w14:textId="44BDCEF8" w:rsidR="004B1BBA" w:rsidRPr="005E683E" w:rsidRDefault="00FF43FE" w:rsidP="00FF43FE">
      <w:pPr>
        <w:jc w:val="both"/>
        <w:rPr>
          <w:rFonts w:ascii="Arial" w:hAnsi="Arial" w:cs="Arial"/>
          <w:sz w:val="22"/>
          <w:szCs w:val="22"/>
        </w:rPr>
      </w:pPr>
      <w:r w:rsidRPr="005E683E">
        <w:rPr>
          <w:rFonts w:ascii="Arial" w:hAnsi="Arial" w:cs="Arial"/>
          <w:sz w:val="22"/>
          <w:szCs w:val="22"/>
        </w:rPr>
        <w:t>Please note that due to</w:t>
      </w:r>
      <w:r w:rsidR="003C335D" w:rsidRPr="005E683E">
        <w:rPr>
          <w:rFonts w:ascii="Arial" w:hAnsi="Arial" w:cs="Arial"/>
          <w:sz w:val="22"/>
          <w:szCs w:val="22"/>
        </w:rPr>
        <w:t xml:space="preserve"> hybrid forms of working</w:t>
      </w:r>
      <w:r w:rsidRPr="005E683E">
        <w:rPr>
          <w:rFonts w:ascii="Arial" w:hAnsi="Arial" w:cs="Arial"/>
          <w:sz w:val="22"/>
          <w:szCs w:val="22"/>
        </w:rPr>
        <w:t xml:space="preserve">, we have limited ability to send and receive post and therefore communication by email or telephone is recommended. If you need to send the application by post, you can </w:t>
      </w:r>
      <w:r w:rsidR="004B1BBA" w:rsidRPr="005E683E">
        <w:rPr>
          <w:rFonts w:ascii="Arial" w:hAnsi="Arial" w:cs="Arial"/>
          <w:sz w:val="22"/>
          <w:szCs w:val="22"/>
        </w:rPr>
        <w:t xml:space="preserve">to: </w:t>
      </w:r>
      <w:r w:rsidR="004B1BBA" w:rsidRPr="005E683E">
        <w:rPr>
          <w:rFonts w:ascii="Arial" w:hAnsi="Arial" w:cs="Arial"/>
          <w:b/>
          <w:bCs/>
          <w:sz w:val="22"/>
          <w:szCs w:val="22"/>
        </w:rPr>
        <w:t>Barnet Homes, Leasehold Development Team</w:t>
      </w:r>
      <w:r w:rsidR="004B1BBA" w:rsidRPr="005E683E">
        <w:rPr>
          <w:rFonts w:ascii="Arial" w:hAnsi="Arial" w:cs="Arial"/>
          <w:sz w:val="22"/>
          <w:szCs w:val="22"/>
        </w:rPr>
        <w:t xml:space="preserve">, </w:t>
      </w:r>
      <w:r w:rsidR="004B1BBA" w:rsidRPr="005E683E">
        <w:rPr>
          <w:rFonts w:ascii="Arial" w:hAnsi="Arial" w:cs="Arial"/>
          <w:b/>
          <w:bCs/>
          <w:color w:val="000000"/>
          <w:sz w:val="22"/>
          <w:szCs w:val="22"/>
          <w:lang w:val="en"/>
        </w:rPr>
        <w:t>2 Bristol</w:t>
      </w:r>
      <w:r w:rsidR="004B1BBA" w:rsidRPr="005E683E">
        <w:rPr>
          <w:rFonts w:ascii="Arial" w:hAnsi="Arial" w:cs="Arial"/>
          <w:color w:val="000000"/>
          <w:sz w:val="22"/>
          <w:szCs w:val="22"/>
          <w:lang w:val="en"/>
        </w:rPr>
        <w:t xml:space="preserve"> </w:t>
      </w:r>
      <w:r w:rsidR="004B1BBA" w:rsidRPr="005E683E">
        <w:rPr>
          <w:rFonts w:ascii="Arial" w:hAnsi="Arial" w:cs="Arial"/>
          <w:b/>
          <w:bCs/>
          <w:color w:val="000000"/>
          <w:sz w:val="22"/>
          <w:szCs w:val="22"/>
          <w:lang w:val="en"/>
        </w:rPr>
        <w:t>Avenue, Colindale, London, NW9 4EW.</w:t>
      </w:r>
      <w:r w:rsidRPr="005E683E">
        <w:rPr>
          <w:rFonts w:ascii="Arial" w:hAnsi="Arial" w:cs="Arial"/>
          <w:sz w:val="22"/>
          <w:szCs w:val="22"/>
        </w:rPr>
        <w:t xml:space="preserve">  </w:t>
      </w:r>
      <w:r w:rsidR="00A138CE" w:rsidRPr="005E683E">
        <w:rPr>
          <w:rFonts w:ascii="Arial" w:hAnsi="Arial" w:cs="Arial"/>
          <w:sz w:val="22"/>
          <w:szCs w:val="22"/>
        </w:rPr>
        <w:t>P</w:t>
      </w:r>
      <w:r w:rsidRPr="005E683E">
        <w:rPr>
          <w:rFonts w:ascii="Arial" w:hAnsi="Arial" w:cs="Arial"/>
          <w:sz w:val="22"/>
          <w:szCs w:val="22"/>
        </w:rPr>
        <w:t>lease be aware that it may take longer than usual for us to reply</w:t>
      </w:r>
      <w:r w:rsidR="00A138CE" w:rsidRPr="005E683E">
        <w:rPr>
          <w:rFonts w:ascii="Arial" w:hAnsi="Arial" w:cs="Arial"/>
          <w:sz w:val="22"/>
          <w:szCs w:val="22"/>
        </w:rPr>
        <w:t>.</w:t>
      </w:r>
    </w:p>
    <w:p w14:paraId="56FA5CDA" w14:textId="77777777" w:rsidR="004B1BBA" w:rsidRPr="005E683E" w:rsidRDefault="004B1BBA" w:rsidP="00FF43FE">
      <w:pPr>
        <w:jc w:val="both"/>
        <w:rPr>
          <w:rFonts w:ascii="Arial" w:hAnsi="Arial" w:cs="Arial"/>
          <w:sz w:val="22"/>
          <w:szCs w:val="22"/>
        </w:rPr>
      </w:pPr>
    </w:p>
    <w:p w14:paraId="0A86FF23" w14:textId="77F6A333" w:rsidR="003C335D" w:rsidRPr="005E683E" w:rsidRDefault="003C335D" w:rsidP="00FF43FE">
      <w:pPr>
        <w:jc w:val="both"/>
        <w:rPr>
          <w:rFonts w:ascii="Arial" w:hAnsi="Arial" w:cs="Arial"/>
          <w:sz w:val="22"/>
          <w:szCs w:val="22"/>
        </w:rPr>
      </w:pPr>
    </w:p>
    <w:p w14:paraId="4BDFD24A" w14:textId="649336F9" w:rsidR="003C335D" w:rsidRPr="005E683E" w:rsidRDefault="003C335D" w:rsidP="00FF43FE">
      <w:pPr>
        <w:jc w:val="both"/>
        <w:rPr>
          <w:rFonts w:ascii="Arial" w:hAnsi="Arial" w:cs="Arial"/>
          <w:sz w:val="22"/>
          <w:szCs w:val="22"/>
        </w:rPr>
      </w:pPr>
    </w:p>
    <w:p w14:paraId="7EB0E357" w14:textId="630E8E98" w:rsidR="003C335D" w:rsidRPr="005E683E" w:rsidRDefault="003C335D" w:rsidP="00FF43FE">
      <w:pPr>
        <w:jc w:val="both"/>
        <w:rPr>
          <w:rFonts w:ascii="Arial" w:hAnsi="Arial" w:cs="Arial"/>
          <w:sz w:val="22"/>
          <w:szCs w:val="22"/>
        </w:rPr>
      </w:pPr>
    </w:p>
    <w:p w14:paraId="40813F26" w14:textId="39607E28" w:rsidR="003C335D" w:rsidRPr="005E683E" w:rsidRDefault="003C335D" w:rsidP="00FF43FE">
      <w:pPr>
        <w:jc w:val="both"/>
        <w:rPr>
          <w:rFonts w:ascii="Arial" w:hAnsi="Arial" w:cs="Arial"/>
          <w:sz w:val="22"/>
          <w:szCs w:val="22"/>
        </w:rPr>
      </w:pPr>
    </w:p>
    <w:p w14:paraId="45D486D8" w14:textId="77777777" w:rsidR="003C335D" w:rsidRPr="005E683E" w:rsidRDefault="003C335D" w:rsidP="00FF43FE">
      <w:pPr>
        <w:jc w:val="both"/>
        <w:rPr>
          <w:rFonts w:ascii="Arial" w:hAnsi="Arial" w:cs="Arial"/>
          <w:sz w:val="22"/>
          <w:szCs w:val="22"/>
        </w:rPr>
      </w:pPr>
    </w:p>
    <w:p w14:paraId="2943C4D6" w14:textId="77777777" w:rsidR="00FF43FE" w:rsidRPr="005E683E" w:rsidRDefault="00FF43FE" w:rsidP="00FF43FE">
      <w:pPr>
        <w:jc w:val="both"/>
        <w:rPr>
          <w:rFonts w:ascii="Arial" w:hAnsi="Arial" w:cs="Arial"/>
          <w:sz w:val="22"/>
          <w:szCs w:val="22"/>
        </w:rPr>
      </w:pPr>
    </w:p>
    <w:p w14:paraId="4F4DC827" w14:textId="31F9DB55" w:rsidR="00FF43FE" w:rsidRPr="005E683E" w:rsidRDefault="00FF43FE" w:rsidP="00FF43FE">
      <w:pPr>
        <w:jc w:val="both"/>
        <w:rPr>
          <w:rFonts w:ascii="Arial" w:hAnsi="Arial" w:cs="Arial"/>
          <w:sz w:val="22"/>
          <w:szCs w:val="22"/>
        </w:rPr>
      </w:pPr>
      <w:r w:rsidRPr="005E683E">
        <w:rPr>
          <w:rFonts w:ascii="Arial" w:hAnsi="Arial" w:cs="Arial"/>
          <w:b/>
          <w:sz w:val="22"/>
          <w:szCs w:val="22"/>
        </w:rPr>
        <w:t>For bank or online payments of the alteration fee, please use the details below</w:t>
      </w:r>
      <w:r w:rsidRPr="005E683E">
        <w:rPr>
          <w:rFonts w:ascii="Arial" w:hAnsi="Arial" w:cs="Arial"/>
          <w:sz w:val="22"/>
          <w:szCs w:val="22"/>
        </w:rPr>
        <w:t>:</w:t>
      </w:r>
    </w:p>
    <w:p w14:paraId="59602C63" w14:textId="77777777" w:rsidR="004B1BBA" w:rsidRPr="005E683E" w:rsidRDefault="004B1BBA" w:rsidP="00FF43FE">
      <w:pPr>
        <w:jc w:val="both"/>
        <w:rPr>
          <w:rFonts w:ascii="Arial" w:hAnsi="Arial" w:cs="Arial"/>
          <w:sz w:val="22"/>
          <w:szCs w:val="22"/>
        </w:rPr>
      </w:pPr>
    </w:p>
    <w:p w14:paraId="76046B50" w14:textId="77777777" w:rsidR="00FF43FE" w:rsidRPr="005E683E" w:rsidRDefault="00FF43FE" w:rsidP="00FF43FE">
      <w:pPr>
        <w:pStyle w:val="Heading2"/>
        <w:jc w:val="left"/>
        <w:rPr>
          <w:rFonts w:ascii="Arial" w:hAnsi="Arial" w:cs="Arial"/>
          <w:b w:val="0"/>
          <w:sz w:val="22"/>
          <w:szCs w:val="22"/>
          <w:u w:val="none"/>
        </w:rPr>
      </w:pPr>
      <w:r w:rsidRPr="005E683E">
        <w:rPr>
          <w:rFonts w:ascii="Arial" w:hAnsi="Arial" w:cs="Arial"/>
          <w:bCs/>
          <w:sz w:val="22"/>
          <w:szCs w:val="22"/>
          <w:u w:val="none"/>
        </w:rPr>
        <w:t>Payable to</w:t>
      </w:r>
      <w:r w:rsidRPr="005E683E">
        <w:rPr>
          <w:rFonts w:ascii="Arial" w:hAnsi="Arial" w:cs="Arial"/>
          <w:b w:val="0"/>
          <w:sz w:val="22"/>
          <w:szCs w:val="22"/>
          <w:u w:val="none"/>
        </w:rPr>
        <w:t xml:space="preserve"> Barnet Homes </w:t>
      </w:r>
    </w:p>
    <w:p w14:paraId="2295D287" w14:textId="77777777" w:rsidR="00FF43FE" w:rsidRPr="005E683E" w:rsidRDefault="00FF43FE" w:rsidP="00FF43FE">
      <w:pPr>
        <w:pStyle w:val="Heading2"/>
        <w:jc w:val="left"/>
        <w:rPr>
          <w:rFonts w:ascii="Arial" w:hAnsi="Arial" w:cs="Arial"/>
          <w:b w:val="0"/>
          <w:sz w:val="22"/>
          <w:szCs w:val="22"/>
          <w:u w:val="none"/>
        </w:rPr>
      </w:pPr>
      <w:r w:rsidRPr="005E683E">
        <w:rPr>
          <w:rFonts w:ascii="Arial" w:hAnsi="Arial" w:cs="Arial"/>
          <w:bCs/>
          <w:sz w:val="22"/>
          <w:szCs w:val="22"/>
          <w:u w:val="none"/>
        </w:rPr>
        <w:t>Bank:</w:t>
      </w:r>
      <w:r w:rsidRPr="005E683E">
        <w:rPr>
          <w:rFonts w:ascii="Arial" w:hAnsi="Arial" w:cs="Arial"/>
          <w:b w:val="0"/>
          <w:sz w:val="22"/>
          <w:szCs w:val="22"/>
          <w:u w:val="none"/>
        </w:rPr>
        <w:t xml:space="preserve"> Santander </w:t>
      </w:r>
    </w:p>
    <w:p w14:paraId="68BA3F43" w14:textId="77777777" w:rsidR="00FF43FE" w:rsidRPr="005E683E" w:rsidRDefault="00FF43FE" w:rsidP="00FF43FE">
      <w:pPr>
        <w:pStyle w:val="Heading2"/>
        <w:jc w:val="left"/>
        <w:rPr>
          <w:rFonts w:ascii="Arial" w:hAnsi="Arial" w:cs="Arial"/>
          <w:b w:val="0"/>
          <w:sz w:val="22"/>
          <w:szCs w:val="22"/>
          <w:u w:val="none"/>
        </w:rPr>
      </w:pPr>
      <w:r w:rsidRPr="005E683E">
        <w:rPr>
          <w:rFonts w:ascii="Arial" w:hAnsi="Arial" w:cs="Arial"/>
          <w:bCs/>
          <w:sz w:val="22"/>
          <w:szCs w:val="22"/>
          <w:u w:val="none"/>
        </w:rPr>
        <w:t>Branch:</w:t>
      </w:r>
      <w:r w:rsidRPr="005E683E">
        <w:rPr>
          <w:rFonts w:ascii="Arial" w:hAnsi="Arial" w:cs="Arial"/>
          <w:b w:val="0"/>
          <w:sz w:val="22"/>
          <w:szCs w:val="22"/>
          <w:u w:val="none"/>
        </w:rPr>
        <w:t xml:space="preserve"> Bootle, Merseyside, L30 4GB</w:t>
      </w:r>
    </w:p>
    <w:p w14:paraId="4C19CC59" w14:textId="77777777" w:rsidR="00FF43FE" w:rsidRPr="005E683E" w:rsidRDefault="00FF43FE" w:rsidP="00FF43FE">
      <w:pPr>
        <w:pStyle w:val="Heading2"/>
        <w:jc w:val="left"/>
        <w:rPr>
          <w:rFonts w:ascii="Arial" w:hAnsi="Arial" w:cs="Arial"/>
          <w:b w:val="0"/>
          <w:sz w:val="22"/>
          <w:szCs w:val="22"/>
          <w:u w:val="none"/>
        </w:rPr>
      </w:pPr>
      <w:r w:rsidRPr="005E683E">
        <w:rPr>
          <w:rFonts w:ascii="Arial" w:hAnsi="Arial" w:cs="Arial"/>
          <w:bCs/>
          <w:sz w:val="22"/>
          <w:szCs w:val="22"/>
          <w:u w:val="none"/>
        </w:rPr>
        <w:t>Account No:</w:t>
      </w:r>
      <w:r w:rsidRPr="005E683E">
        <w:rPr>
          <w:rFonts w:ascii="Arial" w:hAnsi="Arial" w:cs="Arial"/>
          <w:b w:val="0"/>
          <w:sz w:val="22"/>
          <w:szCs w:val="22"/>
          <w:u w:val="none"/>
        </w:rPr>
        <w:tab/>
        <w:t>10149111</w:t>
      </w:r>
    </w:p>
    <w:p w14:paraId="14C15876" w14:textId="77777777" w:rsidR="00FF43FE" w:rsidRPr="005E683E" w:rsidRDefault="00FF43FE" w:rsidP="00FF43FE">
      <w:pPr>
        <w:pStyle w:val="PlainText"/>
        <w:jc w:val="both"/>
        <w:rPr>
          <w:rFonts w:cs="Arial"/>
          <w:color w:val="000000"/>
          <w:sz w:val="22"/>
          <w:szCs w:val="22"/>
        </w:rPr>
      </w:pPr>
      <w:r w:rsidRPr="005E683E">
        <w:rPr>
          <w:rFonts w:cs="Arial"/>
          <w:b/>
          <w:bCs/>
          <w:color w:val="000000"/>
          <w:sz w:val="22"/>
          <w:szCs w:val="22"/>
        </w:rPr>
        <w:t>Sort Code:</w:t>
      </w:r>
      <w:r w:rsidRPr="005E683E">
        <w:rPr>
          <w:rFonts w:cs="Arial"/>
          <w:color w:val="000000"/>
          <w:sz w:val="22"/>
          <w:szCs w:val="22"/>
        </w:rPr>
        <w:t xml:space="preserve"> 09 - 02 – 22</w:t>
      </w:r>
    </w:p>
    <w:p w14:paraId="586B7072" w14:textId="6B99048E" w:rsidR="00FF43FE" w:rsidRPr="005E683E" w:rsidRDefault="00FF43FE" w:rsidP="00FF43FE">
      <w:pPr>
        <w:pStyle w:val="PlainText"/>
        <w:jc w:val="both"/>
        <w:rPr>
          <w:rFonts w:cs="Arial"/>
          <w:b/>
          <w:sz w:val="22"/>
          <w:szCs w:val="22"/>
        </w:rPr>
      </w:pPr>
      <w:r w:rsidRPr="005E683E">
        <w:rPr>
          <w:rFonts w:cs="Arial"/>
          <w:b/>
          <w:bCs/>
          <w:color w:val="000000"/>
          <w:sz w:val="22"/>
          <w:szCs w:val="22"/>
        </w:rPr>
        <w:t>Reference:</w:t>
      </w:r>
      <w:r w:rsidRPr="005E683E">
        <w:rPr>
          <w:rFonts w:cs="Arial"/>
          <w:color w:val="000000"/>
          <w:sz w:val="22"/>
          <w:szCs w:val="22"/>
        </w:rPr>
        <w:t xml:space="preserve"> </w:t>
      </w:r>
      <w:r w:rsidRPr="005E683E">
        <w:rPr>
          <w:rFonts w:cs="Arial"/>
          <w:sz w:val="22"/>
          <w:szCs w:val="22"/>
        </w:rPr>
        <w:t>Please quote your full name</w:t>
      </w:r>
      <w:r w:rsidRPr="005E683E">
        <w:rPr>
          <w:rFonts w:cs="Arial"/>
          <w:b/>
          <w:sz w:val="22"/>
          <w:szCs w:val="22"/>
        </w:rPr>
        <w:t xml:space="preserve"> </w:t>
      </w:r>
      <w:r w:rsidR="003A7D79" w:rsidRPr="005E683E">
        <w:rPr>
          <w:rFonts w:cs="Arial"/>
          <w:sz w:val="22"/>
          <w:szCs w:val="22"/>
        </w:rPr>
        <w:t>&amp; property address.</w:t>
      </w:r>
      <w:r w:rsidR="003A7D79" w:rsidRPr="005E683E">
        <w:rPr>
          <w:rFonts w:cs="Arial"/>
          <w:b/>
          <w:sz w:val="22"/>
          <w:szCs w:val="22"/>
        </w:rPr>
        <w:t xml:space="preserve"> </w:t>
      </w:r>
    </w:p>
    <w:bookmarkEnd w:id="0"/>
    <w:p w14:paraId="333657A8" w14:textId="77777777" w:rsidR="00FF43FE" w:rsidRPr="005E683E" w:rsidRDefault="00FF43FE" w:rsidP="00FF43FE">
      <w:pPr>
        <w:jc w:val="both"/>
        <w:rPr>
          <w:rFonts w:ascii="Arial" w:hAnsi="Arial" w:cs="Arial"/>
          <w:bCs/>
          <w:sz w:val="22"/>
          <w:szCs w:val="22"/>
        </w:rPr>
      </w:pPr>
    </w:p>
    <w:p w14:paraId="5A264E8A" w14:textId="7C008967" w:rsidR="007D0E76" w:rsidRPr="005E683E" w:rsidRDefault="00FF43FE" w:rsidP="007D0E76">
      <w:pPr>
        <w:jc w:val="both"/>
        <w:rPr>
          <w:rFonts w:ascii="Arial" w:hAnsi="Arial" w:cs="Arial"/>
          <w:bCs/>
          <w:sz w:val="22"/>
          <w:szCs w:val="22"/>
        </w:rPr>
      </w:pPr>
      <w:r w:rsidRPr="005E683E">
        <w:rPr>
          <w:rFonts w:ascii="Arial" w:hAnsi="Arial" w:cs="Arial"/>
          <w:b/>
          <w:sz w:val="22"/>
          <w:szCs w:val="22"/>
        </w:rPr>
        <w:t xml:space="preserve">Copies </w:t>
      </w:r>
      <w:r w:rsidR="007D0E76" w:rsidRPr="005E683E">
        <w:rPr>
          <w:rFonts w:ascii="Arial" w:hAnsi="Arial" w:cs="Arial"/>
          <w:b/>
          <w:sz w:val="22"/>
          <w:szCs w:val="22"/>
        </w:rPr>
        <w:t>of the following documents below are required with your application</w:t>
      </w:r>
      <w:r w:rsidRPr="005E683E">
        <w:rPr>
          <w:rFonts w:ascii="Arial" w:hAnsi="Arial" w:cs="Arial"/>
          <w:b/>
          <w:sz w:val="22"/>
          <w:szCs w:val="22"/>
        </w:rPr>
        <w:t xml:space="preserve"> form</w:t>
      </w:r>
      <w:r w:rsidR="007D0E76" w:rsidRPr="005E683E">
        <w:rPr>
          <w:rFonts w:ascii="Arial" w:hAnsi="Arial" w:cs="Arial"/>
          <w:b/>
          <w:sz w:val="22"/>
          <w:szCs w:val="22"/>
        </w:rPr>
        <w:t>.</w:t>
      </w:r>
    </w:p>
    <w:p w14:paraId="535749BB" w14:textId="77777777" w:rsidR="007D0E76" w:rsidRPr="005E683E" w:rsidRDefault="007D0E76" w:rsidP="007D0E76">
      <w:pPr>
        <w:ind w:left="720"/>
        <w:jc w:val="both"/>
        <w:rPr>
          <w:rFonts w:ascii="Arial" w:hAnsi="Arial" w:cs="Arial"/>
          <w:bCs/>
          <w:sz w:val="22"/>
          <w:szCs w:val="22"/>
        </w:rPr>
      </w:pPr>
    </w:p>
    <w:p w14:paraId="102097AA" w14:textId="4B5B5E7D" w:rsidR="00657962" w:rsidRPr="005E683E" w:rsidRDefault="00BE09AB" w:rsidP="00BE09AB">
      <w:pPr>
        <w:spacing w:after="200"/>
        <w:rPr>
          <w:rFonts w:ascii="Arial" w:eastAsia="Cambria" w:hAnsi="Arial" w:cs="Arial"/>
          <w:b/>
          <w:noProof/>
          <w:sz w:val="22"/>
          <w:szCs w:val="22"/>
          <w:lang w:eastAsia="en-US"/>
        </w:rPr>
      </w:pPr>
      <w:r w:rsidRPr="005E683E">
        <w:rPr>
          <w:rFonts w:ascii="Arial" w:eastAsia="Calibri" w:hAnsi="Arial" w:cs="Arial"/>
          <w:b/>
          <w:sz w:val="22"/>
          <w:szCs w:val="22"/>
        </w:rPr>
        <w:t>For p</w:t>
      </w:r>
      <w:r w:rsidR="00657962" w:rsidRPr="005E683E">
        <w:rPr>
          <w:rFonts w:ascii="Arial" w:eastAsia="Calibri" w:hAnsi="Arial" w:cs="Arial"/>
          <w:b/>
          <w:sz w:val="22"/>
          <w:szCs w:val="22"/>
        </w:rPr>
        <w:t xml:space="preserve">roposed </w:t>
      </w:r>
      <w:r w:rsidRPr="005E683E">
        <w:rPr>
          <w:rFonts w:ascii="Arial" w:eastAsia="Calibri" w:hAnsi="Arial" w:cs="Arial"/>
          <w:b/>
          <w:sz w:val="22"/>
          <w:szCs w:val="22"/>
        </w:rPr>
        <w:t>a</w:t>
      </w:r>
      <w:r w:rsidR="00657962" w:rsidRPr="005E683E">
        <w:rPr>
          <w:rFonts w:ascii="Arial" w:eastAsia="Calibri" w:hAnsi="Arial" w:cs="Arial"/>
          <w:b/>
          <w:sz w:val="22"/>
          <w:szCs w:val="22"/>
        </w:rPr>
        <w:t>lterations e.g. new bathroom/ kitchen units shower-room</w:t>
      </w:r>
      <w:r w:rsidRPr="005E683E">
        <w:rPr>
          <w:rFonts w:ascii="Arial" w:eastAsia="Calibri" w:hAnsi="Arial" w:cs="Arial"/>
          <w:b/>
          <w:sz w:val="22"/>
          <w:szCs w:val="22"/>
        </w:rPr>
        <w:t xml:space="preserve"> y</w:t>
      </w:r>
      <w:r w:rsidR="00657962" w:rsidRPr="005E683E">
        <w:rPr>
          <w:rFonts w:ascii="Arial" w:eastAsia="Cambria" w:hAnsi="Arial" w:cs="Arial"/>
          <w:b/>
          <w:noProof/>
          <w:sz w:val="22"/>
          <w:szCs w:val="22"/>
          <w:lang w:eastAsia="en-US"/>
        </w:rPr>
        <w:t>our contractor must provide the following information as requested:-</w:t>
      </w:r>
    </w:p>
    <w:p w14:paraId="4D672036" w14:textId="77777777" w:rsidR="00657962" w:rsidRPr="005E683E" w:rsidRDefault="00657962" w:rsidP="00657962">
      <w:pPr>
        <w:rPr>
          <w:rFonts w:ascii="Arial" w:eastAsia="Cambria" w:hAnsi="Arial" w:cs="Arial"/>
          <w:b/>
          <w:noProof/>
          <w:sz w:val="22"/>
          <w:szCs w:val="22"/>
          <w:u w:val="single"/>
          <w:lang w:eastAsia="en-US"/>
        </w:rPr>
      </w:pPr>
    </w:p>
    <w:p w14:paraId="084B8E17" w14:textId="185CF4A5" w:rsidR="00657962" w:rsidRPr="005E683E" w:rsidRDefault="00657962" w:rsidP="00657962">
      <w:pPr>
        <w:numPr>
          <w:ilvl w:val="0"/>
          <w:numId w:val="12"/>
        </w:numPr>
        <w:spacing w:after="200"/>
        <w:rPr>
          <w:rFonts w:ascii="Arial" w:eastAsia="Cambria" w:hAnsi="Arial" w:cs="Arial"/>
          <w:noProof/>
          <w:sz w:val="22"/>
          <w:szCs w:val="22"/>
          <w:lang w:eastAsia="en-US"/>
        </w:rPr>
      </w:pPr>
      <w:r w:rsidRPr="005E683E">
        <w:rPr>
          <w:rFonts w:ascii="Arial" w:hAnsi="Arial" w:cs="Arial"/>
          <w:noProof/>
          <w:sz w:val="22"/>
          <w:szCs w:val="22"/>
          <w:lang w:eastAsia="en-US"/>
        </w:rPr>
        <w:t>Schematic drawing of the existing</w:t>
      </w:r>
      <w:r w:rsidR="00BE09AB" w:rsidRPr="005E683E">
        <w:rPr>
          <w:rFonts w:ascii="Arial" w:hAnsi="Arial" w:cs="Arial"/>
          <w:noProof/>
          <w:sz w:val="22"/>
          <w:szCs w:val="22"/>
          <w:lang w:eastAsia="en-US"/>
        </w:rPr>
        <w:t xml:space="preserve"> and proposed layout</w:t>
      </w:r>
      <w:r w:rsidRPr="005E683E">
        <w:rPr>
          <w:rFonts w:ascii="Arial" w:eastAsia="Cambria" w:hAnsi="Arial" w:cs="Arial"/>
          <w:noProof/>
          <w:sz w:val="22"/>
          <w:szCs w:val="22"/>
          <w:lang w:eastAsia="en-US"/>
        </w:rPr>
        <w:t xml:space="preserve"> </w:t>
      </w:r>
    </w:p>
    <w:p w14:paraId="5596ACFF" w14:textId="55812AD5" w:rsidR="00657962" w:rsidRPr="005E683E" w:rsidRDefault="00657962" w:rsidP="00657962">
      <w:pPr>
        <w:numPr>
          <w:ilvl w:val="0"/>
          <w:numId w:val="12"/>
        </w:numPr>
        <w:spacing w:after="200"/>
        <w:jc w:val="both"/>
        <w:rPr>
          <w:rFonts w:ascii="Arial" w:hAnsi="Arial" w:cs="Arial"/>
          <w:sz w:val="22"/>
          <w:szCs w:val="22"/>
          <w:lang w:eastAsia="en-US"/>
        </w:rPr>
      </w:pPr>
      <w:r w:rsidRPr="005E683E">
        <w:rPr>
          <w:rFonts w:ascii="Arial" w:hAnsi="Arial" w:cs="Arial"/>
          <w:noProof/>
          <w:sz w:val="22"/>
          <w:szCs w:val="22"/>
          <w:lang w:eastAsia="en-US"/>
        </w:rPr>
        <w:t>Detai</w:t>
      </w:r>
      <w:r w:rsidR="00BE09AB" w:rsidRPr="005E683E">
        <w:rPr>
          <w:rFonts w:ascii="Arial" w:hAnsi="Arial" w:cs="Arial"/>
          <w:noProof/>
          <w:sz w:val="22"/>
          <w:szCs w:val="22"/>
          <w:lang w:eastAsia="en-US"/>
        </w:rPr>
        <w:t>l</w:t>
      </w:r>
      <w:r w:rsidRPr="005E683E">
        <w:rPr>
          <w:rFonts w:ascii="Arial" w:hAnsi="Arial" w:cs="Arial"/>
          <w:noProof/>
          <w:sz w:val="22"/>
          <w:szCs w:val="22"/>
          <w:lang w:eastAsia="en-US"/>
        </w:rPr>
        <w:t>s of how your contractor will isolate any water supply within the flat to install the sanitary ware to the bathroom and kitchen without affecting or restricting water services to the block.</w:t>
      </w:r>
    </w:p>
    <w:p w14:paraId="107785A9" w14:textId="16120342" w:rsidR="00657962" w:rsidRPr="005E683E" w:rsidRDefault="00BE09AB" w:rsidP="00657962">
      <w:pPr>
        <w:numPr>
          <w:ilvl w:val="0"/>
          <w:numId w:val="12"/>
        </w:numPr>
        <w:spacing w:after="200"/>
        <w:jc w:val="both"/>
        <w:rPr>
          <w:rFonts w:ascii="Arial" w:hAnsi="Arial" w:cs="Arial"/>
          <w:sz w:val="22"/>
          <w:szCs w:val="22"/>
          <w:lang w:eastAsia="en-US"/>
        </w:rPr>
      </w:pPr>
      <w:r w:rsidRPr="005E683E">
        <w:rPr>
          <w:rFonts w:ascii="Arial" w:hAnsi="Arial" w:cs="Arial"/>
          <w:noProof/>
          <w:sz w:val="22"/>
          <w:szCs w:val="22"/>
          <w:lang w:eastAsia="en-US"/>
        </w:rPr>
        <w:t>Details on an</w:t>
      </w:r>
      <w:r w:rsidR="00657962" w:rsidRPr="005E683E">
        <w:rPr>
          <w:rFonts w:ascii="Arial" w:hAnsi="Arial" w:cs="Arial"/>
          <w:noProof/>
          <w:sz w:val="22"/>
          <w:szCs w:val="22"/>
          <w:lang w:eastAsia="en-US"/>
        </w:rPr>
        <w:t>y plans to upgrade or replace humidistat fans to the bathroom and or kitchen</w:t>
      </w:r>
      <w:r w:rsidRPr="005E683E">
        <w:rPr>
          <w:rFonts w:ascii="Arial" w:hAnsi="Arial" w:cs="Arial"/>
          <w:noProof/>
          <w:sz w:val="22"/>
          <w:szCs w:val="22"/>
          <w:lang w:eastAsia="en-US"/>
        </w:rPr>
        <w:t>.  I</w:t>
      </w:r>
      <w:r w:rsidR="00657962" w:rsidRPr="005E683E">
        <w:rPr>
          <w:rFonts w:ascii="Arial" w:hAnsi="Arial" w:cs="Arial"/>
          <w:noProof/>
          <w:sz w:val="22"/>
          <w:szCs w:val="22"/>
          <w:lang w:eastAsia="en-US"/>
        </w:rPr>
        <w:t>f bathroom, we will need to fully understand how the replacement of any fan is to be installed and balanced to the system.</w:t>
      </w:r>
    </w:p>
    <w:p w14:paraId="544F61C3" w14:textId="0395FEFD" w:rsidR="00657962" w:rsidRPr="005E683E" w:rsidRDefault="00657962" w:rsidP="00657962">
      <w:pPr>
        <w:numPr>
          <w:ilvl w:val="0"/>
          <w:numId w:val="12"/>
        </w:numPr>
        <w:spacing w:after="200"/>
        <w:jc w:val="both"/>
        <w:rPr>
          <w:rFonts w:ascii="Arial" w:hAnsi="Arial" w:cs="Arial"/>
          <w:sz w:val="22"/>
          <w:szCs w:val="22"/>
          <w:lang w:eastAsia="en-US"/>
        </w:rPr>
      </w:pPr>
      <w:r w:rsidRPr="005E683E">
        <w:rPr>
          <w:rFonts w:ascii="Arial" w:hAnsi="Arial" w:cs="Arial"/>
          <w:noProof/>
          <w:sz w:val="22"/>
          <w:szCs w:val="22"/>
          <w:lang w:eastAsia="en-US"/>
        </w:rPr>
        <w:t>If downlighters are to be installed - we will need confirmation</w:t>
      </w:r>
      <w:r w:rsidR="00BE09AB" w:rsidRPr="005E683E">
        <w:rPr>
          <w:rFonts w:ascii="Arial" w:hAnsi="Arial" w:cs="Arial"/>
          <w:noProof/>
          <w:sz w:val="22"/>
          <w:szCs w:val="22"/>
          <w:lang w:eastAsia="en-US"/>
        </w:rPr>
        <w:t xml:space="preserve"> of how</w:t>
      </w:r>
      <w:r w:rsidRPr="005E683E">
        <w:rPr>
          <w:rFonts w:ascii="Arial" w:hAnsi="Arial" w:cs="Arial"/>
          <w:noProof/>
          <w:sz w:val="22"/>
          <w:szCs w:val="22"/>
          <w:lang w:eastAsia="en-US"/>
        </w:rPr>
        <w:t xml:space="preserve"> these lights are fully compliant in regards to fire risk with smoke hoods etc</w:t>
      </w:r>
    </w:p>
    <w:p w14:paraId="0466469E" w14:textId="3893246A" w:rsidR="00657962" w:rsidRPr="005E683E" w:rsidRDefault="00BE09AB" w:rsidP="00657962">
      <w:pPr>
        <w:numPr>
          <w:ilvl w:val="0"/>
          <w:numId w:val="12"/>
        </w:numPr>
        <w:spacing w:after="200"/>
        <w:rPr>
          <w:rFonts w:ascii="Arial" w:eastAsia="Cambria" w:hAnsi="Arial" w:cs="Arial"/>
          <w:noProof/>
          <w:sz w:val="22"/>
          <w:szCs w:val="22"/>
          <w:lang w:eastAsia="en-US"/>
        </w:rPr>
      </w:pPr>
      <w:r w:rsidRPr="005E683E">
        <w:rPr>
          <w:rFonts w:ascii="Arial" w:eastAsia="Cambria" w:hAnsi="Arial" w:cs="Arial"/>
          <w:noProof/>
          <w:sz w:val="22"/>
          <w:szCs w:val="22"/>
          <w:lang w:eastAsia="en-US"/>
        </w:rPr>
        <w:t xml:space="preserve">Copy </w:t>
      </w:r>
      <w:r w:rsidR="00657962" w:rsidRPr="005E683E">
        <w:rPr>
          <w:rFonts w:ascii="Arial" w:eastAsia="Cambria" w:hAnsi="Arial" w:cs="Arial"/>
          <w:noProof/>
          <w:sz w:val="22"/>
          <w:szCs w:val="22"/>
          <w:lang w:eastAsia="en-US"/>
        </w:rPr>
        <w:t>of contractor</w:t>
      </w:r>
      <w:r w:rsidRPr="005E683E">
        <w:rPr>
          <w:rFonts w:ascii="Arial" w:eastAsia="Cambria" w:hAnsi="Arial" w:cs="Arial"/>
          <w:noProof/>
          <w:sz w:val="22"/>
          <w:szCs w:val="22"/>
          <w:lang w:eastAsia="en-US"/>
        </w:rPr>
        <w:t>’</w:t>
      </w:r>
      <w:r w:rsidR="00657962" w:rsidRPr="005E683E">
        <w:rPr>
          <w:rFonts w:ascii="Arial" w:eastAsia="Cambria" w:hAnsi="Arial" w:cs="Arial"/>
          <w:noProof/>
          <w:sz w:val="22"/>
          <w:szCs w:val="22"/>
          <w:lang w:eastAsia="en-US"/>
        </w:rPr>
        <w:t xml:space="preserve">s public liability insurance certificate </w:t>
      </w:r>
      <w:r w:rsidRPr="005E683E">
        <w:rPr>
          <w:rFonts w:ascii="Arial" w:eastAsia="Cambria" w:hAnsi="Arial" w:cs="Arial"/>
          <w:noProof/>
          <w:sz w:val="22"/>
          <w:szCs w:val="22"/>
          <w:lang w:eastAsia="en-US"/>
        </w:rPr>
        <w:t xml:space="preserve">of at least </w:t>
      </w:r>
      <w:r w:rsidR="00657962" w:rsidRPr="005E683E">
        <w:rPr>
          <w:rFonts w:ascii="Arial" w:eastAsia="Cambria" w:hAnsi="Arial" w:cs="Arial"/>
          <w:noProof/>
          <w:sz w:val="22"/>
          <w:szCs w:val="22"/>
          <w:lang w:eastAsia="en-US"/>
        </w:rPr>
        <w:t>£5 Million +</w:t>
      </w:r>
    </w:p>
    <w:p w14:paraId="4C8886A5" w14:textId="77777777" w:rsidR="00442DB3" w:rsidRPr="005E683E" w:rsidRDefault="00BE09AB" w:rsidP="00657962">
      <w:pPr>
        <w:numPr>
          <w:ilvl w:val="0"/>
          <w:numId w:val="12"/>
        </w:numPr>
        <w:spacing w:after="200"/>
        <w:jc w:val="both"/>
        <w:rPr>
          <w:rFonts w:ascii="Arial" w:eastAsia="Cambria" w:hAnsi="Arial" w:cs="Arial"/>
          <w:noProof/>
          <w:color w:val="000000"/>
          <w:sz w:val="22"/>
          <w:szCs w:val="22"/>
        </w:rPr>
      </w:pPr>
      <w:r w:rsidRPr="005E683E">
        <w:rPr>
          <w:rFonts w:ascii="Arial" w:eastAsia="Cambria" w:hAnsi="Arial" w:cs="Arial"/>
          <w:noProof/>
          <w:color w:val="000000"/>
          <w:sz w:val="22"/>
          <w:szCs w:val="22"/>
        </w:rPr>
        <w:t>C</w:t>
      </w:r>
      <w:r w:rsidR="00657962" w:rsidRPr="005E683E">
        <w:rPr>
          <w:rFonts w:ascii="Arial" w:eastAsia="Cambria" w:hAnsi="Arial" w:cs="Arial"/>
          <w:noProof/>
          <w:color w:val="000000"/>
          <w:sz w:val="22"/>
          <w:szCs w:val="22"/>
        </w:rPr>
        <w:t xml:space="preserve">opy of NICEIC </w:t>
      </w:r>
      <w:r w:rsidR="00442DB3" w:rsidRPr="005E683E">
        <w:rPr>
          <w:rFonts w:ascii="Arial" w:eastAsia="Cambria" w:hAnsi="Arial" w:cs="Arial"/>
          <w:noProof/>
          <w:color w:val="000000"/>
          <w:sz w:val="22"/>
          <w:szCs w:val="22"/>
        </w:rPr>
        <w:t xml:space="preserve">certificate for </w:t>
      </w:r>
      <w:r w:rsidR="00657962" w:rsidRPr="005E683E">
        <w:rPr>
          <w:rFonts w:ascii="Arial" w:eastAsia="Cambria" w:hAnsi="Arial" w:cs="Arial"/>
          <w:noProof/>
          <w:color w:val="000000"/>
          <w:sz w:val="22"/>
          <w:szCs w:val="22"/>
        </w:rPr>
        <w:t>electrical</w:t>
      </w:r>
      <w:r w:rsidRPr="005E683E">
        <w:rPr>
          <w:rFonts w:ascii="Arial" w:eastAsia="Cambria" w:hAnsi="Arial" w:cs="Arial"/>
          <w:noProof/>
          <w:color w:val="000000"/>
          <w:sz w:val="22"/>
          <w:szCs w:val="22"/>
        </w:rPr>
        <w:t xml:space="preserve"> </w:t>
      </w:r>
      <w:r w:rsidR="00442DB3" w:rsidRPr="005E683E">
        <w:rPr>
          <w:rFonts w:ascii="Arial" w:eastAsia="Cambria" w:hAnsi="Arial" w:cs="Arial"/>
          <w:noProof/>
          <w:color w:val="000000"/>
          <w:sz w:val="22"/>
          <w:szCs w:val="22"/>
        </w:rPr>
        <w:t xml:space="preserve">works </w:t>
      </w:r>
    </w:p>
    <w:p w14:paraId="62AFC788" w14:textId="668075D0" w:rsidR="00657962" w:rsidRPr="005E683E" w:rsidRDefault="00442DB3" w:rsidP="00657962">
      <w:pPr>
        <w:numPr>
          <w:ilvl w:val="0"/>
          <w:numId w:val="12"/>
        </w:numPr>
        <w:spacing w:after="200"/>
        <w:jc w:val="both"/>
        <w:rPr>
          <w:rFonts w:ascii="Arial" w:eastAsia="Cambria" w:hAnsi="Arial" w:cs="Arial"/>
          <w:noProof/>
          <w:color w:val="000000"/>
          <w:sz w:val="22"/>
          <w:szCs w:val="22"/>
        </w:rPr>
      </w:pPr>
      <w:r w:rsidRPr="005E683E">
        <w:rPr>
          <w:rFonts w:ascii="Arial" w:eastAsia="Cambria" w:hAnsi="Arial" w:cs="Arial"/>
          <w:noProof/>
          <w:color w:val="000000"/>
          <w:sz w:val="22"/>
          <w:szCs w:val="22"/>
        </w:rPr>
        <w:t>P</w:t>
      </w:r>
      <w:r w:rsidR="00657962" w:rsidRPr="005E683E">
        <w:rPr>
          <w:rFonts w:ascii="Arial" w:eastAsia="Cambria" w:hAnsi="Arial" w:cs="Arial"/>
          <w:noProof/>
          <w:color w:val="000000"/>
          <w:sz w:val="22"/>
          <w:szCs w:val="22"/>
        </w:rPr>
        <w:t>lumbing registration certificate of your contractors</w:t>
      </w:r>
    </w:p>
    <w:p w14:paraId="0C8685B9" w14:textId="258D4AD7" w:rsidR="00657962" w:rsidRPr="005E683E" w:rsidRDefault="00657962" w:rsidP="00657962">
      <w:pPr>
        <w:numPr>
          <w:ilvl w:val="0"/>
          <w:numId w:val="12"/>
        </w:numPr>
        <w:spacing w:after="200"/>
        <w:jc w:val="both"/>
        <w:rPr>
          <w:rFonts w:ascii="Arial" w:hAnsi="Arial" w:cs="Arial"/>
          <w:sz w:val="22"/>
          <w:szCs w:val="22"/>
        </w:rPr>
      </w:pPr>
      <w:r w:rsidRPr="005E683E">
        <w:rPr>
          <w:rFonts w:ascii="Arial" w:eastAsia="Calibri" w:hAnsi="Arial" w:cs="Arial"/>
          <w:color w:val="000000"/>
          <w:sz w:val="22"/>
          <w:szCs w:val="22"/>
        </w:rPr>
        <w:t>Completed risk assessment and method statement</w:t>
      </w:r>
      <w:r w:rsidR="00442DB3" w:rsidRPr="005E683E">
        <w:rPr>
          <w:rFonts w:ascii="Arial" w:eastAsia="Calibri" w:hAnsi="Arial" w:cs="Arial"/>
          <w:color w:val="000000"/>
          <w:sz w:val="22"/>
          <w:szCs w:val="22"/>
        </w:rPr>
        <w:t xml:space="preserve"> (RAMS) – </w:t>
      </w:r>
      <w:r w:rsidRPr="005E683E">
        <w:rPr>
          <w:rFonts w:ascii="Arial" w:hAnsi="Arial" w:cs="Arial"/>
          <w:sz w:val="22"/>
          <w:szCs w:val="22"/>
        </w:rPr>
        <w:t>identif</w:t>
      </w:r>
      <w:r w:rsidR="00442DB3" w:rsidRPr="005E683E">
        <w:rPr>
          <w:rFonts w:ascii="Arial" w:hAnsi="Arial" w:cs="Arial"/>
          <w:sz w:val="22"/>
          <w:szCs w:val="22"/>
        </w:rPr>
        <w:t xml:space="preserve">y </w:t>
      </w:r>
      <w:r w:rsidRPr="005E683E">
        <w:rPr>
          <w:rFonts w:ascii="Arial" w:hAnsi="Arial" w:cs="Arial"/>
          <w:sz w:val="22"/>
          <w:szCs w:val="22"/>
        </w:rPr>
        <w:t>how the alterations will connect to the landlord services,</w:t>
      </w:r>
      <w:r w:rsidRPr="005E683E">
        <w:rPr>
          <w:rFonts w:ascii="Arial" w:hAnsi="Arial" w:cs="Arial"/>
          <w:sz w:val="22"/>
          <w:szCs w:val="22"/>
          <w:vertAlign w:val="subscript"/>
        </w:rPr>
        <w:t xml:space="preserve"> </w:t>
      </w:r>
      <w:r w:rsidRPr="005E683E">
        <w:rPr>
          <w:rFonts w:ascii="Arial" w:eastAsia="Calibri" w:hAnsi="Arial" w:cs="Arial"/>
          <w:sz w:val="22"/>
          <w:szCs w:val="22"/>
        </w:rPr>
        <w:t xml:space="preserve">RAMS must incorporate the scope of works in sequence, methodology &amp; PPE, </w:t>
      </w:r>
      <w:r w:rsidRPr="005E683E">
        <w:rPr>
          <w:rFonts w:ascii="Arial" w:eastAsia="Calibri" w:hAnsi="Arial" w:cs="Arial"/>
          <w:bCs/>
        </w:rPr>
        <w:t>COVID-19</w:t>
      </w:r>
      <w:r w:rsidRPr="005E683E">
        <w:rPr>
          <w:rFonts w:ascii="Arial" w:eastAsia="Calibri" w:hAnsi="Arial" w:cs="Arial"/>
          <w:bCs/>
          <w:sz w:val="22"/>
          <w:szCs w:val="22"/>
        </w:rPr>
        <w:t xml:space="preserve"> s</w:t>
      </w:r>
      <w:r w:rsidRPr="005E683E">
        <w:rPr>
          <w:rFonts w:ascii="Arial" w:eastAsia="Calibri" w:hAnsi="Arial" w:cs="Arial"/>
          <w:sz w:val="22"/>
          <w:szCs w:val="22"/>
        </w:rPr>
        <w:t>afety requirements</w:t>
      </w:r>
      <w:r w:rsidR="00442DB3" w:rsidRPr="005E683E">
        <w:rPr>
          <w:rFonts w:ascii="Arial" w:eastAsia="Calibri" w:hAnsi="Arial" w:cs="Arial"/>
          <w:sz w:val="22"/>
          <w:szCs w:val="22"/>
        </w:rPr>
        <w:t>,</w:t>
      </w:r>
      <w:r w:rsidRPr="005E683E">
        <w:rPr>
          <w:rFonts w:ascii="Arial" w:eastAsia="Calibri" w:hAnsi="Arial" w:cs="Arial"/>
          <w:sz w:val="22"/>
          <w:szCs w:val="22"/>
        </w:rPr>
        <w:t xml:space="preserve"> the relevant skip accreditations</w:t>
      </w:r>
      <w:r w:rsidRPr="005E683E">
        <w:rPr>
          <w:rFonts w:ascii="Arial" w:hAnsi="Arial" w:cs="Arial"/>
          <w:sz w:val="22"/>
          <w:szCs w:val="22"/>
        </w:rPr>
        <w:t>.</w:t>
      </w:r>
    </w:p>
    <w:p w14:paraId="53A45438" w14:textId="4C2857F8" w:rsidR="00D32948" w:rsidRPr="00D32948" w:rsidRDefault="00657962" w:rsidP="00D32948">
      <w:pPr>
        <w:numPr>
          <w:ilvl w:val="0"/>
          <w:numId w:val="12"/>
        </w:numPr>
        <w:spacing w:after="200"/>
        <w:rPr>
          <w:rFonts w:ascii="Arial" w:eastAsia="Calibri" w:hAnsi="Arial" w:cs="Arial"/>
          <w:color w:val="000000"/>
          <w:sz w:val="22"/>
          <w:szCs w:val="22"/>
        </w:rPr>
      </w:pPr>
      <w:r w:rsidRPr="005E683E">
        <w:rPr>
          <w:rFonts w:ascii="Arial" w:eastAsia="Calibri" w:hAnsi="Arial" w:cs="Arial"/>
          <w:color w:val="000000"/>
          <w:sz w:val="22"/>
          <w:szCs w:val="22"/>
        </w:rPr>
        <w:t xml:space="preserve">Asbestos survey report. </w:t>
      </w:r>
    </w:p>
    <w:p w14:paraId="403EC5CD" w14:textId="499511D0" w:rsidR="00442DB3" w:rsidRPr="005E683E" w:rsidRDefault="003A7D79" w:rsidP="00442DB3">
      <w:pPr>
        <w:jc w:val="both"/>
        <w:rPr>
          <w:rFonts w:ascii="Arial" w:eastAsia="Cambria" w:hAnsi="Arial" w:cs="Arial"/>
          <w:b/>
          <w:noProof/>
          <w:sz w:val="22"/>
          <w:szCs w:val="22"/>
          <w:lang w:eastAsia="en-US"/>
        </w:rPr>
      </w:pPr>
      <w:r w:rsidRPr="005E683E">
        <w:rPr>
          <w:rFonts w:ascii="Arial" w:hAnsi="Arial" w:cs="Arial"/>
          <w:b/>
          <w:sz w:val="22"/>
          <w:szCs w:val="22"/>
        </w:rPr>
        <w:t>For Gas Boiler Installation: -</w:t>
      </w:r>
      <w:r w:rsidR="00E8383E" w:rsidRPr="005E683E">
        <w:rPr>
          <w:rFonts w:ascii="Arial" w:hAnsi="Arial" w:cs="Arial"/>
          <w:b/>
          <w:sz w:val="22"/>
          <w:szCs w:val="22"/>
        </w:rPr>
        <w:t xml:space="preserve"> yo</w:t>
      </w:r>
      <w:r w:rsidR="00442DB3" w:rsidRPr="005E683E">
        <w:rPr>
          <w:rFonts w:ascii="Arial" w:eastAsia="Cambria" w:hAnsi="Arial" w:cs="Arial"/>
          <w:b/>
          <w:noProof/>
          <w:sz w:val="22"/>
          <w:szCs w:val="22"/>
          <w:lang w:eastAsia="en-US"/>
        </w:rPr>
        <w:t>ur gas safe engineer must provide the following information</w:t>
      </w:r>
      <w:r w:rsidR="00E8383E" w:rsidRPr="005E683E">
        <w:rPr>
          <w:rFonts w:ascii="Arial" w:eastAsia="Cambria" w:hAnsi="Arial" w:cs="Arial"/>
          <w:b/>
          <w:noProof/>
          <w:sz w:val="22"/>
          <w:szCs w:val="22"/>
          <w:lang w:eastAsia="en-US"/>
        </w:rPr>
        <w:t>:</w:t>
      </w:r>
    </w:p>
    <w:p w14:paraId="0360F2FC" w14:textId="77777777" w:rsidR="00E8383E" w:rsidRPr="005E683E" w:rsidRDefault="00E8383E" w:rsidP="00442DB3">
      <w:pPr>
        <w:jc w:val="both"/>
        <w:rPr>
          <w:rFonts w:ascii="Arial" w:eastAsia="Cambria" w:hAnsi="Arial" w:cs="Arial"/>
          <w:b/>
          <w:noProof/>
          <w:sz w:val="22"/>
          <w:szCs w:val="22"/>
          <w:lang w:eastAsia="en-US"/>
        </w:rPr>
      </w:pPr>
    </w:p>
    <w:p w14:paraId="51897063" w14:textId="77777777" w:rsidR="00E8383E" w:rsidRPr="005E683E" w:rsidRDefault="00442DB3" w:rsidP="002C2110">
      <w:pPr>
        <w:numPr>
          <w:ilvl w:val="0"/>
          <w:numId w:val="14"/>
        </w:numPr>
        <w:spacing w:after="200"/>
        <w:rPr>
          <w:rFonts w:ascii="Arial" w:eastAsia="Cambria" w:hAnsi="Arial" w:cs="Arial"/>
          <w:noProof/>
          <w:sz w:val="22"/>
          <w:szCs w:val="22"/>
          <w:lang w:eastAsia="en-US"/>
        </w:rPr>
      </w:pPr>
      <w:r w:rsidRPr="005E683E">
        <w:rPr>
          <w:rFonts w:ascii="Arial" w:eastAsia="Cambria" w:hAnsi="Arial" w:cs="Arial"/>
          <w:noProof/>
          <w:sz w:val="22"/>
          <w:szCs w:val="22"/>
          <w:lang w:eastAsia="en-US"/>
        </w:rPr>
        <w:t xml:space="preserve">Provide a </w:t>
      </w:r>
      <w:r w:rsidRPr="005E683E">
        <w:rPr>
          <w:rFonts w:ascii="Arial" w:eastAsia="Cambria" w:hAnsi="Arial" w:cs="Arial"/>
          <w:bCs/>
          <w:noProof/>
          <w:sz w:val="22"/>
          <w:szCs w:val="22"/>
          <w:lang w:eastAsia="en-US"/>
        </w:rPr>
        <w:t>scaled and dimensioned</w:t>
      </w:r>
      <w:r w:rsidRPr="005E683E">
        <w:rPr>
          <w:rFonts w:ascii="Arial" w:eastAsia="Cambria" w:hAnsi="Arial" w:cs="Arial"/>
          <w:noProof/>
          <w:sz w:val="22"/>
          <w:szCs w:val="22"/>
          <w:lang w:eastAsia="en-US"/>
        </w:rPr>
        <w:t xml:space="preserve"> drawings for </w:t>
      </w:r>
      <w:r w:rsidRPr="005E683E">
        <w:rPr>
          <w:rFonts w:ascii="Arial" w:eastAsia="Cambria" w:hAnsi="Arial" w:cs="Arial"/>
          <w:b/>
          <w:noProof/>
          <w:sz w:val="22"/>
          <w:szCs w:val="22"/>
          <w:lang w:eastAsia="en-US"/>
        </w:rPr>
        <w:t>both</w:t>
      </w:r>
      <w:r w:rsidRPr="005E683E">
        <w:rPr>
          <w:rFonts w:ascii="Arial" w:eastAsia="Cambria" w:hAnsi="Arial" w:cs="Arial"/>
          <w:noProof/>
          <w:sz w:val="22"/>
          <w:szCs w:val="22"/>
          <w:lang w:eastAsia="en-US"/>
        </w:rPr>
        <w:t xml:space="preserve"> the existing </w:t>
      </w:r>
      <w:r w:rsidR="00E8383E" w:rsidRPr="005E683E">
        <w:rPr>
          <w:rFonts w:ascii="Arial" w:eastAsia="Cambria" w:hAnsi="Arial" w:cs="Arial"/>
          <w:noProof/>
          <w:sz w:val="22"/>
          <w:szCs w:val="22"/>
          <w:lang w:eastAsia="en-US"/>
        </w:rPr>
        <w:t xml:space="preserve">and </w:t>
      </w:r>
      <w:r w:rsidRPr="005E683E">
        <w:rPr>
          <w:rFonts w:ascii="Arial" w:eastAsia="Cambria" w:hAnsi="Arial" w:cs="Arial"/>
          <w:noProof/>
          <w:sz w:val="22"/>
          <w:szCs w:val="22"/>
          <w:lang w:eastAsia="en-US"/>
        </w:rPr>
        <w:t xml:space="preserve">proposed boiler layout </w:t>
      </w:r>
    </w:p>
    <w:p w14:paraId="33CB9753" w14:textId="5C6E6217" w:rsidR="00442DB3" w:rsidRPr="005E683E" w:rsidRDefault="00E8383E" w:rsidP="002C2110">
      <w:pPr>
        <w:numPr>
          <w:ilvl w:val="0"/>
          <w:numId w:val="14"/>
        </w:numPr>
        <w:spacing w:after="200"/>
        <w:rPr>
          <w:rFonts w:ascii="Arial" w:eastAsia="Cambria" w:hAnsi="Arial" w:cs="Arial"/>
          <w:noProof/>
          <w:sz w:val="22"/>
          <w:szCs w:val="22"/>
          <w:lang w:eastAsia="en-US"/>
        </w:rPr>
      </w:pPr>
      <w:r w:rsidRPr="005E683E">
        <w:rPr>
          <w:rFonts w:ascii="Arial" w:eastAsia="Cambria" w:hAnsi="Arial" w:cs="Arial"/>
          <w:noProof/>
          <w:sz w:val="22"/>
          <w:szCs w:val="22"/>
          <w:lang w:eastAsia="en-US"/>
        </w:rPr>
        <w:t>D</w:t>
      </w:r>
      <w:r w:rsidR="00442DB3" w:rsidRPr="005E683E">
        <w:rPr>
          <w:rFonts w:ascii="Arial" w:eastAsia="Cambria" w:hAnsi="Arial" w:cs="Arial"/>
          <w:noProof/>
          <w:sz w:val="22"/>
          <w:szCs w:val="22"/>
          <w:lang w:eastAsia="en-US"/>
        </w:rPr>
        <w:t>etails</w:t>
      </w:r>
      <w:r w:rsidRPr="005E683E">
        <w:rPr>
          <w:rFonts w:ascii="Arial" w:eastAsia="Cambria" w:hAnsi="Arial" w:cs="Arial"/>
          <w:noProof/>
          <w:sz w:val="22"/>
          <w:szCs w:val="22"/>
          <w:lang w:eastAsia="en-US"/>
        </w:rPr>
        <w:t xml:space="preserve"> on installation plan – information on</w:t>
      </w:r>
      <w:r w:rsidR="00442DB3" w:rsidRPr="005E683E">
        <w:rPr>
          <w:rFonts w:ascii="Arial" w:eastAsia="Cambria" w:hAnsi="Arial" w:cs="Arial"/>
          <w:noProof/>
          <w:sz w:val="22"/>
          <w:szCs w:val="22"/>
          <w:lang w:eastAsia="en-US"/>
        </w:rPr>
        <w:t xml:space="preserve"> disconnection and connection to existing water mains and MST pipes</w:t>
      </w:r>
    </w:p>
    <w:p w14:paraId="2479158F" w14:textId="5EC600C0" w:rsidR="00442DB3" w:rsidRPr="005E683E" w:rsidRDefault="00442DB3" w:rsidP="00442DB3">
      <w:pPr>
        <w:numPr>
          <w:ilvl w:val="0"/>
          <w:numId w:val="14"/>
        </w:numPr>
        <w:spacing w:after="200"/>
        <w:rPr>
          <w:rFonts w:ascii="Arial" w:hAnsi="Arial" w:cs="Arial"/>
          <w:sz w:val="22"/>
          <w:szCs w:val="22"/>
        </w:rPr>
      </w:pPr>
      <w:r w:rsidRPr="005E683E">
        <w:rPr>
          <w:rFonts w:ascii="Arial" w:eastAsia="Calibri" w:hAnsi="Arial" w:cs="Arial"/>
          <w:sz w:val="22"/>
          <w:szCs w:val="22"/>
        </w:rPr>
        <w:t>Name/make of</w:t>
      </w:r>
      <w:r w:rsidRPr="005E683E">
        <w:rPr>
          <w:rFonts w:ascii="Arial" w:eastAsia="Calibri" w:hAnsi="Arial" w:cs="Arial"/>
          <w:sz w:val="22"/>
          <w:szCs w:val="22"/>
          <w:lang w:eastAsia="en-US"/>
        </w:rPr>
        <w:t xml:space="preserve"> the existing boiler</w:t>
      </w:r>
      <w:r w:rsidR="00E8383E" w:rsidRPr="005E683E">
        <w:rPr>
          <w:rFonts w:ascii="Arial" w:eastAsia="Calibri" w:hAnsi="Arial" w:cs="Arial"/>
          <w:sz w:val="22"/>
          <w:szCs w:val="22"/>
          <w:lang w:eastAsia="en-US"/>
        </w:rPr>
        <w:t xml:space="preserve"> – i</w:t>
      </w:r>
      <w:r w:rsidRPr="005E683E">
        <w:rPr>
          <w:rFonts w:ascii="Arial" w:eastAsia="Calibri" w:hAnsi="Arial" w:cs="Arial"/>
          <w:sz w:val="22"/>
          <w:szCs w:val="22"/>
          <w:lang w:eastAsia="en-US"/>
        </w:rPr>
        <w:t>s it a conventional heating boiler connected to a hot water cylinder or is it a combination boiler</w:t>
      </w:r>
    </w:p>
    <w:p w14:paraId="543CD096" w14:textId="1A090336" w:rsidR="00442DB3" w:rsidRPr="005E683E" w:rsidRDefault="00442DB3" w:rsidP="00442DB3">
      <w:pPr>
        <w:numPr>
          <w:ilvl w:val="0"/>
          <w:numId w:val="14"/>
        </w:numPr>
        <w:spacing w:after="200"/>
        <w:rPr>
          <w:rFonts w:ascii="Arial" w:eastAsia="Calibri" w:hAnsi="Arial" w:cs="Arial"/>
          <w:sz w:val="22"/>
          <w:szCs w:val="22"/>
          <w:lang w:eastAsia="en-US"/>
        </w:rPr>
      </w:pPr>
      <w:r w:rsidRPr="005E683E">
        <w:rPr>
          <w:rFonts w:ascii="Arial" w:eastAsia="Calibri" w:hAnsi="Arial" w:cs="Arial"/>
          <w:sz w:val="22"/>
          <w:szCs w:val="22"/>
        </w:rPr>
        <w:t>Name/make of the propose</w:t>
      </w:r>
      <w:r w:rsidR="00E8383E" w:rsidRPr="005E683E">
        <w:rPr>
          <w:rFonts w:ascii="Arial" w:eastAsia="Calibri" w:hAnsi="Arial" w:cs="Arial"/>
          <w:sz w:val="22"/>
          <w:szCs w:val="22"/>
        </w:rPr>
        <w:t>d</w:t>
      </w:r>
      <w:r w:rsidRPr="005E683E">
        <w:rPr>
          <w:rFonts w:ascii="Arial" w:eastAsia="Calibri" w:hAnsi="Arial" w:cs="Arial"/>
          <w:sz w:val="22"/>
          <w:szCs w:val="22"/>
          <w:lang w:eastAsia="en-US"/>
        </w:rPr>
        <w:t xml:space="preserve"> boiler</w:t>
      </w:r>
      <w:r w:rsidR="00E8383E" w:rsidRPr="005E683E">
        <w:rPr>
          <w:rFonts w:ascii="Arial" w:eastAsia="Calibri" w:hAnsi="Arial" w:cs="Arial"/>
          <w:sz w:val="22"/>
          <w:szCs w:val="22"/>
          <w:lang w:eastAsia="en-US"/>
        </w:rPr>
        <w:t xml:space="preserve"> –</w:t>
      </w:r>
      <w:r w:rsidRPr="005E683E">
        <w:rPr>
          <w:rFonts w:ascii="Arial" w:eastAsia="Calibri" w:hAnsi="Arial" w:cs="Arial"/>
          <w:sz w:val="22"/>
          <w:szCs w:val="22"/>
        </w:rPr>
        <w:t xml:space="preserve"> is it a</w:t>
      </w:r>
      <w:r w:rsidRPr="005E683E">
        <w:rPr>
          <w:rFonts w:ascii="Arial" w:eastAsia="Calibri" w:hAnsi="Arial" w:cs="Arial"/>
          <w:sz w:val="22"/>
          <w:szCs w:val="22"/>
          <w:lang w:eastAsia="en-US"/>
        </w:rPr>
        <w:t xml:space="preserve"> conventional or combination boiler</w:t>
      </w:r>
    </w:p>
    <w:p w14:paraId="3C1AE8D4" w14:textId="157CDCB3" w:rsidR="00442DB3" w:rsidRPr="005E683E" w:rsidRDefault="00442DB3" w:rsidP="00442DB3">
      <w:pPr>
        <w:numPr>
          <w:ilvl w:val="0"/>
          <w:numId w:val="14"/>
        </w:numPr>
        <w:spacing w:after="200"/>
        <w:rPr>
          <w:rFonts w:ascii="Arial" w:eastAsia="Cambria" w:hAnsi="Arial" w:cs="Arial"/>
          <w:noProof/>
          <w:sz w:val="22"/>
          <w:szCs w:val="22"/>
          <w:lang w:eastAsia="en-US"/>
        </w:rPr>
      </w:pPr>
      <w:r w:rsidRPr="005E683E">
        <w:rPr>
          <w:rFonts w:ascii="Arial" w:eastAsia="Cambria" w:hAnsi="Arial" w:cs="Arial"/>
          <w:noProof/>
          <w:sz w:val="22"/>
          <w:szCs w:val="22"/>
          <w:lang w:eastAsia="en-US"/>
        </w:rPr>
        <w:t xml:space="preserve">If a conversion to a combination boiler </w:t>
      </w:r>
      <w:r w:rsidR="00B03692" w:rsidRPr="005E683E">
        <w:rPr>
          <w:rFonts w:ascii="Arial" w:eastAsia="Cambria" w:hAnsi="Arial" w:cs="Arial"/>
          <w:noProof/>
          <w:sz w:val="22"/>
          <w:szCs w:val="22"/>
          <w:lang w:eastAsia="en-US"/>
        </w:rPr>
        <w:t xml:space="preserve">is planned please provide </w:t>
      </w:r>
      <w:r w:rsidRPr="005E683E">
        <w:rPr>
          <w:rFonts w:ascii="Arial" w:eastAsia="Cambria" w:hAnsi="Arial" w:cs="Arial"/>
          <w:noProof/>
          <w:sz w:val="22"/>
          <w:szCs w:val="22"/>
          <w:lang w:eastAsia="en-US"/>
        </w:rPr>
        <w:t xml:space="preserve">information as to how the MST and hot water cylinder pipework </w:t>
      </w:r>
      <w:r w:rsidR="00B03692" w:rsidRPr="005E683E">
        <w:rPr>
          <w:rFonts w:ascii="Arial" w:eastAsia="Cambria" w:hAnsi="Arial" w:cs="Arial"/>
          <w:noProof/>
          <w:sz w:val="22"/>
          <w:szCs w:val="22"/>
          <w:lang w:eastAsia="en-US"/>
        </w:rPr>
        <w:t xml:space="preserve">will be </w:t>
      </w:r>
      <w:r w:rsidRPr="005E683E">
        <w:rPr>
          <w:rFonts w:ascii="Arial" w:eastAsia="Cambria" w:hAnsi="Arial" w:cs="Arial"/>
          <w:noProof/>
          <w:sz w:val="22"/>
          <w:szCs w:val="22"/>
          <w:lang w:eastAsia="en-US"/>
        </w:rPr>
        <w:t xml:space="preserve">removed and isolated </w:t>
      </w:r>
      <w:r w:rsidR="00B03692" w:rsidRPr="005E683E">
        <w:rPr>
          <w:rFonts w:ascii="Arial" w:eastAsia="Cambria" w:hAnsi="Arial" w:cs="Arial"/>
          <w:noProof/>
          <w:sz w:val="22"/>
          <w:szCs w:val="22"/>
          <w:lang w:eastAsia="en-US"/>
        </w:rPr>
        <w:t>so that it is i</w:t>
      </w:r>
      <w:r w:rsidRPr="005E683E">
        <w:rPr>
          <w:rFonts w:ascii="Arial" w:eastAsia="Cambria" w:hAnsi="Arial" w:cs="Arial"/>
          <w:noProof/>
          <w:sz w:val="22"/>
          <w:szCs w:val="22"/>
          <w:lang w:eastAsia="en-US"/>
        </w:rPr>
        <w:t>n accordance with plumbing and legionnaires regulations</w:t>
      </w:r>
    </w:p>
    <w:p w14:paraId="6F62DACA" w14:textId="77777777" w:rsidR="00442DB3" w:rsidRPr="005E683E" w:rsidRDefault="00442DB3" w:rsidP="00442DB3">
      <w:pPr>
        <w:numPr>
          <w:ilvl w:val="0"/>
          <w:numId w:val="14"/>
        </w:numPr>
        <w:spacing w:after="200"/>
        <w:rPr>
          <w:rFonts w:ascii="Arial" w:eastAsia="Cambria" w:hAnsi="Arial" w:cs="Arial"/>
          <w:noProof/>
          <w:sz w:val="22"/>
          <w:szCs w:val="22"/>
          <w:lang w:eastAsia="en-US"/>
        </w:rPr>
      </w:pPr>
      <w:r w:rsidRPr="005E683E">
        <w:rPr>
          <w:rFonts w:ascii="Arial" w:eastAsia="Cambria" w:hAnsi="Arial" w:cs="Arial"/>
          <w:noProof/>
          <w:sz w:val="22"/>
          <w:szCs w:val="22"/>
          <w:lang w:eastAsia="en-US"/>
        </w:rPr>
        <w:lastRenderedPageBreak/>
        <w:t>Boiler position, inclusive of flue termination position.</w:t>
      </w:r>
    </w:p>
    <w:p w14:paraId="3E70660D" w14:textId="0AC5AEA8" w:rsidR="00442DB3" w:rsidRPr="005E683E" w:rsidRDefault="00B03692" w:rsidP="00442DB3">
      <w:pPr>
        <w:numPr>
          <w:ilvl w:val="0"/>
          <w:numId w:val="14"/>
        </w:numPr>
        <w:spacing w:after="200"/>
        <w:rPr>
          <w:rFonts w:ascii="Arial" w:eastAsia="Cambria" w:hAnsi="Arial" w:cs="Arial"/>
          <w:noProof/>
          <w:sz w:val="22"/>
          <w:szCs w:val="22"/>
          <w:lang w:eastAsia="en-US"/>
        </w:rPr>
      </w:pPr>
      <w:r w:rsidRPr="005E683E">
        <w:rPr>
          <w:rFonts w:ascii="Arial" w:eastAsia="Cambria" w:hAnsi="Arial" w:cs="Arial"/>
          <w:noProof/>
          <w:sz w:val="22"/>
          <w:szCs w:val="22"/>
          <w:lang w:eastAsia="en-US"/>
        </w:rPr>
        <w:t>C</w:t>
      </w:r>
      <w:r w:rsidR="00442DB3" w:rsidRPr="005E683E">
        <w:rPr>
          <w:rFonts w:ascii="Arial" w:eastAsia="Cambria" w:hAnsi="Arial" w:cs="Arial"/>
          <w:noProof/>
          <w:sz w:val="22"/>
          <w:szCs w:val="22"/>
          <w:lang w:eastAsia="en-US"/>
        </w:rPr>
        <w:t>opy of Gas safe engineer’s registration photo ID (front &amp; back)</w:t>
      </w:r>
    </w:p>
    <w:p w14:paraId="4B17CE39" w14:textId="77777777" w:rsidR="00B03692" w:rsidRPr="005E683E" w:rsidRDefault="00B03692" w:rsidP="00B03692">
      <w:pPr>
        <w:numPr>
          <w:ilvl w:val="0"/>
          <w:numId w:val="14"/>
        </w:numPr>
        <w:spacing w:after="200"/>
        <w:rPr>
          <w:rFonts w:ascii="Arial" w:eastAsia="Cambria" w:hAnsi="Arial" w:cs="Arial"/>
          <w:noProof/>
          <w:sz w:val="22"/>
          <w:szCs w:val="22"/>
          <w:lang w:eastAsia="en-US"/>
        </w:rPr>
      </w:pPr>
      <w:r w:rsidRPr="005E683E">
        <w:rPr>
          <w:rFonts w:ascii="Arial" w:eastAsia="Cambria" w:hAnsi="Arial" w:cs="Arial"/>
          <w:noProof/>
          <w:sz w:val="22"/>
          <w:szCs w:val="22"/>
          <w:lang w:eastAsia="en-US"/>
        </w:rPr>
        <w:t>C</w:t>
      </w:r>
      <w:r w:rsidR="00442DB3" w:rsidRPr="005E683E">
        <w:rPr>
          <w:rFonts w:ascii="Arial" w:eastAsia="Cambria" w:hAnsi="Arial" w:cs="Arial"/>
          <w:noProof/>
          <w:sz w:val="22"/>
          <w:szCs w:val="22"/>
          <w:lang w:eastAsia="en-US"/>
        </w:rPr>
        <w:t xml:space="preserve">opy of </w:t>
      </w:r>
      <w:r w:rsidRPr="005E683E">
        <w:rPr>
          <w:rFonts w:ascii="Arial" w:eastAsia="Cambria" w:hAnsi="Arial" w:cs="Arial"/>
          <w:noProof/>
          <w:sz w:val="22"/>
          <w:szCs w:val="22"/>
          <w:lang w:eastAsia="en-US"/>
        </w:rPr>
        <w:t xml:space="preserve">contractor’s </w:t>
      </w:r>
      <w:r w:rsidR="00442DB3" w:rsidRPr="005E683E">
        <w:rPr>
          <w:rFonts w:ascii="Arial" w:eastAsia="Cambria" w:hAnsi="Arial" w:cs="Arial"/>
          <w:noProof/>
          <w:sz w:val="22"/>
          <w:szCs w:val="22"/>
          <w:lang w:eastAsia="en-US"/>
        </w:rPr>
        <w:t xml:space="preserve">Public </w:t>
      </w:r>
      <w:r w:rsidRPr="005E683E">
        <w:rPr>
          <w:rFonts w:ascii="Arial" w:eastAsia="Cambria" w:hAnsi="Arial" w:cs="Arial"/>
          <w:noProof/>
          <w:sz w:val="22"/>
          <w:szCs w:val="22"/>
          <w:lang w:eastAsia="en-US"/>
        </w:rPr>
        <w:t>L</w:t>
      </w:r>
      <w:r w:rsidR="00442DB3" w:rsidRPr="005E683E">
        <w:rPr>
          <w:rFonts w:ascii="Arial" w:eastAsia="Cambria" w:hAnsi="Arial" w:cs="Arial"/>
          <w:noProof/>
          <w:sz w:val="22"/>
          <w:szCs w:val="22"/>
          <w:lang w:eastAsia="en-US"/>
        </w:rPr>
        <w:t xml:space="preserve">iability insurance certificate </w:t>
      </w:r>
      <w:r w:rsidRPr="005E683E">
        <w:rPr>
          <w:rFonts w:ascii="Arial" w:eastAsia="Cambria" w:hAnsi="Arial" w:cs="Arial"/>
          <w:noProof/>
          <w:sz w:val="22"/>
          <w:szCs w:val="22"/>
          <w:lang w:eastAsia="en-US"/>
        </w:rPr>
        <w:t xml:space="preserve">of </w:t>
      </w:r>
      <w:r w:rsidR="00442DB3" w:rsidRPr="005E683E">
        <w:rPr>
          <w:rFonts w:ascii="Arial" w:eastAsia="Cambria" w:hAnsi="Arial" w:cs="Arial"/>
          <w:noProof/>
          <w:sz w:val="22"/>
          <w:szCs w:val="22"/>
          <w:lang w:eastAsia="en-US"/>
        </w:rPr>
        <w:t>£5 Million +</w:t>
      </w:r>
    </w:p>
    <w:p w14:paraId="41A52CB6" w14:textId="77777777" w:rsidR="00B03692" w:rsidRPr="005E683E" w:rsidRDefault="00442DB3" w:rsidP="00B03692">
      <w:pPr>
        <w:numPr>
          <w:ilvl w:val="0"/>
          <w:numId w:val="14"/>
        </w:numPr>
        <w:spacing w:after="200"/>
        <w:rPr>
          <w:rFonts w:ascii="Arial" w:hAnsi="Arial" w:cs="Arial"/>
          <w:bCs/>
          <w:sz w:val="22"/>
          <w:szCs w:val="22"/>
        </w:rPr>
      </w:pPr>
      <w:r w:rsidRPr="005E683E">
        <w:rPr>
          <w:rFonts w:ascii="Arial" w:eastAsia="Cambria" w:hAnsi="Arial" w:cs="Arial"/>
          <w:noProof/>
          <w:sz w:val="22"/>
          <w:szCs w:val="22"/>
          <w:lang w:eastAsia="en-US"/>
        </w:rPr>
        <w:t xml:space="preserve">If any of the works involve accessing the communal loft space a completed method statement &amp; risk assessment will be required to incorporate the scope of works in sequence, methodology &amp; PPE, </w:t>
      </w:r>
      <w:r w:rsidRPr="005E683E">
        <w:rPr>
          <w:rFonts w:ascii="Arial" w:eastAsia="Cambria" w:hAnsi="Arial" w:cs="Arial"/>
          <w:noProof/>
          <w:lang w:eastAsia="en-US"/>
        </w:rPr>
        <w:t>COVID-19</w:t>
      </w:r>
      <w:r w:rsidRPr="005E683E">
        <w:rPr>
          <w:rFonts w:ascii="Arial" w:eastAsia="Cambria" w:hAnsi="Arial" w:cs="Arial"/>
          <w:noProof/>
          <w:sz w:val="22"/>
          <w:szCs w:val="22"/>
          <w:lang w:eastAsia="en-US"/>
        </w:rPr>
        <w:t xml:space="preserve"> safety requirements &amp; the relevant skip accreditations</w:t>
      </w:r>
      <w:r w:rsidR="00977FCF" w:rsidRPr="005E683E">
        <w:rPr>
          <w:rFonts w:ascii="Arial" w:hAnsi="Arial" w:cs="Arial"/>
          <w:color w:val="000000"/>
          <w:sz w:val="22"/>
          <w:szCs w:val="22"/>
        </w:rPr>
        <w:t xml:space="preserve"> </w:t>
      </w:r>
    </w:p>
    <w:p w14:paraId="4F45C4A3" w14:textId="2EEDBCF3" w:rsidR="000B3754" w:rsidRPr="000B3754" w:rsidRDefault="00977FCF" w:rsidP="000B3754">
      <w:pPr>
        <w:numPr>
          <w:ilvl w:val="0"/>
          <w:numId w:val="14"/>
        </w:numPr>
        <w:spacing w:after="200"/>
        <w:rPr>
          <w:rFonts w:ascii="Arial" w:hAnsi="Arial" w:cs="Arial"/>
          <w:bCs/>
          <w:sz w:val="22"/>
          <w:szCs w:val="22"/>
        </w:rPr>
      </w:pPr>
      <w:r w:rsidRPr="005E683E">
        <w:rPr>
          <w:rFonts w:ascii="Arial" w:hAnsi="Arial" w:cs="Arial"/>
          <w:color w:val="000000"/>
          <w:sz w:val="22"/>
          <w:szCs w:val="22"/>
        </w:rPr>
        <w:t xml:space="preserve">Gas </w:t>
      </w:r>
      <w:r w:rsidR="00B03692" w:rsidRPr="005E683E">
        <w:rPr>
          <w:rFonts w:ascii="Arial" w:hAnsi="Arial" w:cs="Arial"/>
          <w:color w:val="000000"/>
          <w:sz w:val="22"/>
          <w:szCs w:val="22"/>
        </w:rPr>
        <w:t>S</w:t>
      </w:r>
      <w:r w:rsidRPr="005E683E">
        <w:rPr>
          <w:rFonts w:ascii="Arial" w:hAnsi="Arial" w:cs="Arial"/>
          <w:color w:val="000000"/>
          <w:sz w:val="22"/>
          <w:szCs w:val="22"/>
        </w:rPr>
        <w:t xml:space="preserve">afe </w:t>
      </w:r>
      <w:r w:rsidR="00B03692" w:rsidRPr="005E683E">
        <w:rPr>
          <w:rFonts w:ascii="Arial" w:hAnsi="Arial" w:cs="Arial"/>
          <w:color w:val="000000"/>
          <w:sz w:val="22"/>
          <w:szCs w:val="22"/>
        </w:rPr>
        <w:t>C</w:t>
      </w:r>
      <w:r w:rsidRPr="005E683E">
        <w:rPr>
          <w:rFonts w:ascii="Arial" w:hAnsi="Arial" w:cs="Arial"/>
          <w:color w:val="000000"/>
          <w:sz w:val="22"/>
          <w:szCs w:val="22"/>
        </w:rPr>
        <w:t>ertificate</w:t>
      </w:r>
      <w:r w:rsidR="00B03692" w:rsidRPr="005E683E">
        <w:rPr>
          <w:rFonts w:ascii="Arial" w:hAnsi="Arial" w:cs="Arial"/>
          <w:color w:val="000000"/>
          <w:sz w:val="22"/>
          <w:szCs w:val="22"/>
        </w:rPr>
        <w:t xml:space="preserve"> (CP12)</w:t>
      </w:r>
      <w:r w:rsidRPr="005E683E">
        <w:rPr>
          <w:rFonts w:ascii="Arial" w:hAnsi="Arial" w:cs="Arial"/>
          <w:color w:val="000000"/>
          <w:sz w:val="22"/>
          <w:szCs w:val="22"/>
        </w:rPr>
        <w:t xml:space="preserve"> and building regulation compliance certificate Part P (after completion of installation)</w:t>
      </w:r>
    </w:p>
    <w:p w14:paraId="4F0B7764" w14:textId="6E968A96" w:rsidR="0069161C" w:rsidRDefault="0069161C" w:rsidP="007D0E76">
      <w:pPr>
        <w:jc w:val="both"/>
        <w:rPr>
          <w:rFonts w:ascii="Arial" w:hAnsi="Arial" w:cs="Arial"/>
          <w:b/>
          <w:bCs/>
          <w:sz w:val="22"/>
          <w:szCs w:val="22"/>
        </w:rPr>
      </w:pPr>
      <w:r w:rsidRPr="005E683E">
        <w:rPr>
          <w:rFonts w:ascii="Arial" w:hAnsi="Arial" w:cs="Arial"/>
          <w:b/>
          <w:bCs/>
          <w:sz w:val="22"/>
          <w:szCs w:val="22"/>
        </w:rPr>
        <w:t>Planning Permission and Building Control</w:t>
      </w:r>
      <w:r w:rsidR="00D32948">
        <w:rPr>
          <w:rFonts w:ascii="Arial" w:hAnsi="Arial" w:cs="Arial"/>
          <w:b/>
          <w:bCs/>
          <w:sz w:val="22"/>
          <w:szCs w:val="22"/>
        </w:rPr>
        <w:t xml:space="preserve"> </w:t>
      </w:r>
    </w:p>
    <w:p w14:paraId="204F96A1" w14:textId="77777777" w:rsidR="000B3754" w:rsidRPr="005E683E" w:rsidRDefault="000B3754" w:rsidP="007D0E76">
      <w:pPr>
        <w:jc w:val="both"/>
        <w:rPr>
          <w:rFonts w:ascii="Arial" w:hAnsi="Arial" w:cs="Arial"/>
          <w:b/>
          <w:bCs/>
          <w:sz w:val="22"/>
          <w:szCs w:val="22"/>
        </w:rPr>
      </w:pPr>
    </w:p>
    <w:p w14:paraId="717671FE" w14:textId="35899CFF" w:rsidR="000B3754" w:rsidRPr="000B3754" w:rsidRDefault="000B3754" w:rsidP="000B3754">
      <w:pPr>
        <w:jc w:val="both"/>
        <w:rPr>
          <w:rFonts w:ascii="Arial" w:hAnsi="Arial" w:cs="Arial"/>
          <w:b/>
          <w:bCs/>
          <w:sz w:val="22"/>
          <w:szCs w:val="22"/>
        </w:rPr>
      </w:pPr>
      <w:r>
        <w:rPr>
          <w:rFonts w:ascii="Arial" w:hAnsi="Arial" w:cs="Arial"/>
          <w:b/>
          <w:bCs/>
          <w:sz w:val="22"/>
          <w:szCs w:val="22"/>
        </w:rPr>
        <w:t>O</w:t>
      </w:r>
      <w:r w:rsidRPr="000B3754">
        <w:rPr>
          <w:rFonts w:ascii="Arial" w:hAnsi="Arial" w:cs="Arial"/>
          <w:b/>
          <w:bCs/>
          <w:sz w:val="22"/>
          <w:szCs w:val="22"/>
        </w:rPr>
        <w:t>pen plan living space</w:t>
      </w:r>
      <w:r w:rsidR="002E5D98">
        <w:rPr>
          <w:rFonts w:ascii="Arial" w:hAnsi="Arial" w:cs="Arial"/>
          <w:b/>
          <w:bCs/>
          <w:sz w:val="22"/>
          <w:szCs w:val="22"/>
        </w:rPr>
        <w:t xml:space="preserve"> works</w:t>
      </w:r>
      <w:r w:rsidR="00914B8C">
        <w:rPr>
          <w:rFonts w:ascii="Arial" w:hAnsi="Arial" w:cs="Arial"/>
          <w:b/>
          <w:bCs/>
          <w:sz w:val="22"/>
          <w:szCs w:val="22"/>
        </w:rPr>
        <w:t xml:space="preserve"> which</w:t>
      </w:r>
      <w:r>
        <w:rPr>
          <w:rFonts w:ascii="Arial" w:hAnsi="Arial" w:cs="Arial"/>
          <w:b/>
          <w:bCs/>
          <w:sz w:val="22"/>
          <w:szCs w:val="22"/>
        </w:rPr>
        <w:t xml:space="preserve"> incl</w:t>
      </w:r>
      <w:r w:rsidR="002E5D98">
        <w:rPr>
          <w:rFonts w:ascii="Arial" w:hAnsi="Arial" w:cs="Arial"/>
          <w:b/>
          <w:bCs/>
          <w:sz w:val="22"/>
          <w:szCs w:val="22"/>
        </w:rPr>
        <w:t xml:space="preserve">udes </w:t>
      </w:r>
      <w:r w:rsidR="002E5D98" w:rsidRPr="000B3754">
        <w:rPr>
          <w:rFonts w:ascii="Arial" w:hAnsi="Arial" w:cs="Arial"/>
          <w:b/>
          <w:bCs/>
          <w:sz w:val="22"/>
          <w:szCs w:val="22"/>
        </w:rPr>
        <w:t>dem</w:t>
      </w:r>
      <w:r w:rsidR="002E5D98">
        <w:rPr>
          <w:rFonts w:ascii="Arial" w:hAnsi="Arial" w:cs="Arial"/>
          <w:b/>
          <w:bCs/>
          <w:sz w:val="22"/>
          <w:szCs w:val="22"/>
        </w:rPr>
        <w:t>olition of</w:t>
      </w:r>
      <w:r w:rsidR="00AC33F5">
        <w:rPr>
          <w:rFonts w:ascii="Arial" w:hAnsi="Arial" w:cs="Arial"/>
          <w:b/>
          <w:bCs/>
          <w:sz w:val="22"/>
          <w:szCs w:val="22"/>
        </w:rPr>
        <w:t xml:space="preserve"> </w:t>
      </w:r>
      <w:r w:rsidR="009F0D63">
        <w:rPr>
          <w:rFonts w:ascii="Arial" w:hAnsi="Arial" w:cs="Arial"/>
          <w:b/>
          <w:bCs/>
          <w:sz w:val="22"/>
          <w:szCs w:val="22"/>
        </w:rPr>
        <w:t>any (</w:t>
      </w:r>
      <w:r w:rsidR="002E5D98">
        <w:rPr>
          <w:rFonts w:ascii="Arial" w:hAnsi="Arial" w:cs="Arial"/>
          <w:b/>
          <w:bCs/>
          <w:sz w:val="22"/>
          <w:szCs w:val="22"/>
        </w:rPr>
        <w:t>Non- Load bearing wall</w:t>
      </w:r>
      <w:r w:rsidR="00AC33F5">
        <w:rPr>
          <w:rFonts w:ascii="Arial" w:hAnsi="Arial" w:cs="Arial"/>
          <w:b/>
          <w:bCs/>
          <w:sz w:val="22"/>
          <w:szCs w:val="22"/>
        </w:rPr>
        <w:t>s</w:t>
      </w:r>
      <w:r w:rsidR="00444F11">
        <w:rPr>
          <w:rFonts w:ascii="Arial" w:hAnsi="Arial" w:cs="Arial"/>
          <w:b/>
          <w:bCs/>
          <w:sz w:val="22"/>
          <w:szCs w:val="22"/>
        </w:rPr>
        <w:t xml:space="preserve"> only</w:t>
      </w:r>
      <w:r w:rsidR="00AC33F5">
        <w:rPr>
          <w:rFonts w:ascii="Arial" w:hAnsi="Arial" w:cs="Arial"/>
          <w:b/>
          <w:bCs/>
          <w:sz w:val="22"/>
          <w:szCs w:val="22"/>
        </w:rPr>
        <w:t>)</w:t>
      </w:r>
      <w:r w:rsidR="002E5D98">
        <w:rPr>
          <w:rFonts w:ascii="Arial" w:hAnsi="Arial" w:cs="Arial"/>
          <w:b/>
          <w:bCs/>
          <w:sz w:val="22"/>
          <w:szCs w:val="22"/>
        </w:rPr>
        <w:t xml:space="preserve">  will require a full structural survey report, plus a licence for alterations</w:t>
      </w:r>
      <w:r w:rsidR="00AC33F5">
        <w:rPr>
          <w:rFonts w:ascii="Arial" w:hAnsi="Arial" w:cs="Arial"/>
          <w:b/>
          <w:bCs/>
          <w:sz w:val="22"/>
          <w:szCs w:val="22"/>
        </w:rPr>
        <w:t>.</w:t>
      </w:r>
    </w:p>
    <w:p w14:paraId="72B437B7" w14:textId="77777777" w:rsidR="0069161C" w:rsidRPr="005E683E" w:rsidRDefault="0069161C" w:rsidP="007D0E76">
      <w:pPr>
        <w:jc w:val="both"/>
        <w:rPr>
          <w:rFonts w:ascii="Arial" w:hAnsi="Arial" w:cs="Arial"/>
          <w:sz w:val="22"/>
          <w:szCs w:val="22"/>
        </w:rPr>
      </w:pPr>
    </w:p>
    <w:p w14:paraId="14553943" w14:textId="36875B3F" w:rsidR="00F25250" w:rsidRPr="005E683E" w:rsidRDefault="0069161C" w:rsidP="007D0E76">
      <w:pPr>
        <w:jc w:val="both"/>
        <w:rPr>
          <w:rFonts w:ascii="Arial" w:hAnsi="Arial" w:cs="Arial"/>
          <w:sz w:val="22"/>
          <w:szCs w:val="22"/>
        </w:rPr>
      </w:pPr>
      <w:r w:rsidRPr="005E683E">
        <w:rPr>
          <w:rFonts w:ascii="Arial" w:hAnsi="Arial" w:cs="Arial"/>
          <w:sz w:val="22"/>
          <w:szCs w:val="22"/>
        </w:rPr>
        <w:t>For certain type of works, o</w:t>
      </w:r>
      <w:r w:rsidR="00F25250" w:rsidRPr="005E683E">
        <w:rPr>
          <w:rFonts w:ascii="Arial" w:hAnsi="Arial" w:cs="Arial"/>
          <w:sz w:val="22"/>
          <w:szCs w:val="22"/>
        </w:rPr>
        <w:t>nce you have spoken to Barnet Homes</w:t>
      </w:r>
      <w:r w:rsidR="00A138CE" w:rsidRPr="005E683E">
        <w:rPr>
          <w:rFonts w:ascii="Arial" w:hAnsi="Arial" w:cs="Arial"/>
          <w:sz w:val="22"/>
          <w:szCs w:val="22"/>
        </w:rPr>
        <w:t>,</w:t>
      </w:r>
      <w:r w:rsidR="00F25250" w:rsidRPr="005E683E">
        <w:rPr>
          <w:rFonts w:ascii="Arial" w:hAnsi="Arial" w:cs="Arial"/>
          <w:sz w:val="22"/>
          <w:szCs w:val="22"/>
        </w:rPr>
        <w:t xml:space="preserve"> </w:t>
      </w:r>
      <w:r w:rsidRPr="005E683E">
        <w:rPr>
          <w:rFonts w:ascii="Arial" w:hAnsi="Arial" w:cs="Arial"/>
          <w:sz w:val="22"/>
          <w:szCs w:val="22"/>
        </w:rPr>
        <w:t xml:space="preserve">you may need to </w:t>
      </w:r>
      <w:r w:rsidR="00F25250" w:rsidRPr="005E683E">
        <w:rPr>
          <w:rFonts w:ascii="Arial" w:hAnsi="Arial" w:cs="Arial"/>
          <w:sz w:val="22"/>
          <w:szCs w:val="22"/>
        </w:rPr>
        <w:t>c</w:t>
      </w:r>
      <w:r w:rsidR="007D0E76" w:rsidRPr="005E683E">
        <w:rPr>
          <w:rFonts w:ascii="Arial" w:hAnsi="Arial" w:cs="Arial"/>
          <w:sz w:val="22"/>
          <w:szCs w:val="22"/>
        </w:rPr>
        <w:t xml:space="preserve">ontact Barnet Council’s Building Control </w:t>
      </w:r>
      <w:r w:rsidR="00A138CE" w:rsidRPr="005E683E">
        <w:rPr>
          <w:rFonts w:ascii="Arial" w:hAnsi="Arial" w:cs="Arial"/>
          <w:sz w:val="22"/>
          <w:szCs w:val="22"/>
        </w:rPr>
        <w:t>D</w:t>
      </w:r>
      <w:r w:rsidR="007D0E76" w:rsidRPr="005E683E">
        <w:rPr>
          <w:rFonts w:ascii="Arial" w:hAnsi="Arial" w:cs="Arial"/>
          <w:sz w:val="22"/>
          <w:szCs w:val="22"/>
        </w:rPr>
        <w:t xml:space="preserve">epartment </w:t>
      </w:r>
      <w:r w:rsidR="00F25250" w:rsidRPr="005E683E">
        <w:rPr>
          <w:rFonts w:ascii="Arial" w:hAnsi="Arial" w:cs="Arial"/>
          <w:sz w:val="22"/>
          <w:szCs w:val="22"/>
        </w:rPr>
        <w:t>and the Planning Department to understand their requirements</w:t>
      </w:r>
      <w:r w:rsidRPr="005E683E">
        <w:rPr>
          <w:rFonts w:ascii="Arial" w:hAnsi="Arial" w:cs="Arial"/>
          <w:sz w:val="22"/>
          <w:szCs w:val="22"/>
        </w:rPr>
        <w:t>.</w:t>
      </w:r>
      <w:r w:rsidR="00F25250" w:rsidRPr="005E683E">
        <w:rPr>
          <w:rFonts w:ascii="Arial" w:hAnsi="Arial" w:cs="Arial"/>
          <w:sz w:val="22"/>
          <w:szCs w:val="22"/>
        </w:rPr>
        <w:t xml:space="preserve"> </w:t>
      </w:r>
      <w:r w:rsidR="00C94948" w:rsidRPr="005E683E">
        <w:rPr>
          <w:rFonts w:ascii="Arial" w:hAnsi="Arial" w:cs="Arial"/>
          <w:sz w:val="22"/>
          <w:szCs w:val="22"/>
        </w:rPr>
        <w:t xml:space="preserve">It is recommended that you do not make a formal application for Planning Permission or Building Control Regularisation until after the initial site </w:t>
      </w:r>
      <w:r w:rsidR="00155104" w:rsidRPr="005E683E">
        <w:rPr>
          <w:rFonts w:ascii="Arial" w:hAnsi="Arial" w:cs="Arial"/>
          <w:sz w:val="22"/>
          <w:szCs w:val="22"/>
        </w:rPr>
        <w:t>assessment by Barnet Homes.</w:t>
      </w:r>
    </w:p>
    <w:p w14:paraId="3CD47E14" w14:textId="77777777" w:rsidR="00F25250" w:rsidRPr="005E683E" w:rsidRDefault="00F25250" w:rsidP="007D0E76">
      <w:pPr>
        <w:jc w:val="both"/>
        <w:rPr>
          <w:rFonts w:ascii="Arial" w:hAnsi="Arial" w:cs="Arial"/>
          <w:sz w:val="22"/>
          <w:szCs w:val="22"/>
        </w:rPr>
      </w:pPr>
    </w:p>
    <w:p w14:paraId="411190D5" w14:textId="0382D0B4" w:rsidR="004A4CEC" w:rsidRPr="005E683E" w:rsidRDefault="00F25250" w:rsidP="007D0E76">
      <w:pPr>
        <w:jc w:val="both"/>
        <w:rPr>
          <w:rFonts w:ascii="Arial" w:hAnsi="Arial" w:cs="Arial"/>
          <w:sz w:val="22"/>
          <w:szCs w:val="22"/>
        </w:rPr>
      </w:pPr>
      <w:r w:rsidRPr="005E683E">
        <w:rPr>
          <w:rFonts w:ascii="Arial" w:hAnsi="Arial" w:cs="Arial"/>
          <w:b/>
          <w:bCs/>
          <w:sz w:val="22"/>
          <w:szCs w:val="22"/>
        </w:rPr>
        <w:t xml:space="preserve">Building Control - </w:t>
      </w:r>
      <w:r w:rsidR="007D0E76" w:rsidRPr="005E683E">
        <w:rPr>
          <w:rFonts w:ascii="Arial" w:hAnsi="Arial" w:cs="Arial"/>
          <w:sz w:val="22"/>
          <w:szCs w:val="22"/>
        </w:rPr>
        <w:t xml:space="preserve">020 8359 </w:t>
      </w:r>
      <w:r w:rsidR="004A4CEC" w:rsidRPr="005E683E">
        <w:rPr>
          <w:rFonts w:ascii="Arial" w:hAnsi="Arial" w:cs="Arial"/>
          <w:sz w:val="22"/>
          <w:szCs w:val="22"/>
        </w:rPr>
        <w:t xml:space="preserve">4500 Email </w:t>
      </w:r>
      <w:hyperlink r:id="rId11" w:history="1">
        <w:r w:rsidR="004A4CEC" w:rsidRPr="005E683E">
          <w:rPr>
            <w:rStyle w:val="Hyperlink"/>
            <w:rFonts w:ascii="Arial" w:hAnsi="Arial" w:cs="Arial"/>
            <w:sz w:val="22"/>
            <w:szCs w:val="22"/>
          </w:rPr>
          <w:t>Building.Control@barnet.gov.uk</w:t>
        </w:r>
      </w:hyperlink>
    </w:p>
    <w:p w14:paraId="47FC0385" w14:textId="1B752C5C" w:rsidR="007D0E76" w:rsidRPr="005E683E" w:rsidRDefault="004A4CEC" w:rsidP="007D0E76">
      <w:pPr>
        <w:pStyle w:val="NormalWeb"/>
        <w:spacing w:after="120" w:line="240" w:lineRule="auto"/>
        <w:ind w:left="0" w:right="102"/>
        <w:rPr>
          <w:rFonts w:ascii="Arial" w:hAnsi="Arial" w:cs="Arial"/>
          <w:b/>
          <w:color w:val="000000"/>
          <w:sz w:val="22"/>
          <w:szCs w:val="22"/>
          <w:lang w:val="en"/>
        </w:rPr>
      </w:pPr>
      <w:r w:rsidRPr="005E683E">
        <w:rPr>
          <w:rFonts w:ascii="Arial" w:hAnsi="Arial" w:cs="Arial"/>
          <w:b/>
          <w:color w:val="000000"/>
          <w:sz w:val="22"/>
          <w:szCs w:val="22"/>
          <w:lang w:val="en"/>
        </w:rPr>
        <w:t>Planning</w:t>
      </w:r>
      <w:r w:rsidR="007D0E76" w:rsidRPr="005E683E">
        <w:rPr>
          <w:rFonts w:ascii="Arial" w:hAnsi="Arial" w:cs="Arial"/>
          <w:b/>
          <w:color w:val="000000"/>
          <w:sz w:val="22"/>
          <w:szCs w:val="22"/>
          <w:lang w:val="en"/>
        </w:rPr>
        <w:t xml:space="preserve"> Department </w:t>
      </w:r>
      <w:r w:rsidR="00155104" w:rsidRPr="005E683E">
        <w:rPr>
          <w:rFonts w:ascii="Arial" w:hAnsi="Arial" w:cs="Arial"/>
          <w:b/>
          <w:color w:val="000000"/>
          <w:sz w:val="22"/>
          <w:szCs w:val="22"/>
          <w:lang w:val="en"/>
        </w:rPr>
        <w:t xml:space="preserve">- </w:t>
      </w:r>
      <w:r w:rsidR="00155104" w:rsidRPr="005E683E">
        <w:rPr>
          <w:rFonts w:ascii="Arial" w:hAnsi="Arial" w:cs="Arial"/>
          <w:color w:val="000000"/>
          <w:sz w:val="22"/>
          <w:szCs w:val="22"/>
          <w:lang w:val="en"/>
        </w:rPr>
        <w:t>is</w:t>
      </w:r>
      <w:r w:rsidR="007D0E76" w:rsidRPr="005E683E">
        <w:rPr>
          <w:rFonts w:ascii="Arial" w:hAnsi="Arial" w:cs="Arial"/>
          <w:color w:val="000000"/>
          <w:sz w:val="22"/>
          <w:szCs w:val="22"/>
          <w:lang w:val="en"/>
        </w:rPr>
        <w:t xml:space="preserve"> located at </w:t>
      </w:r>
      <w:r w:rsidR="0030139E" w:rsidRPr="005E683E">
        <w:rPr>
          <w:rFonts w:ascii="Arial" w:hAnsi="Arial" w:cs="Arial"/>
          <w:color w:val="000000"/>
          <w:sz w:val="22"/>
          <w:szCs w:val="22"/>
          <w:lang w:val="en"/>
        </w:rPr>
        <w:t>2 Bristol Avenue, Colindale, London, NW9 4EW</w:t>
      </w:r>
      <w:r w:rsidR="007D0E76" w:rsidRPr="005E683E">
        <w:rPr>
          <w:rFonts w:ascii="Arial" w:hAnsi="Arial" w:cs="Arial"/>
          <w:color w:val="000000"/>
          <w:sz w:val="22"/>
          <w:szCs w:val="22"/>
          <w:lang w:val="en"/>
        </w:rPr>
        <w:t xml:space="preserve">: Telephone: 020 8359 3000 Email  </w:t>
      </w:r>
      <w:hyperlink r:id="rId12" w:history="1">
        <w:r w:rsidR="007D0E76" w:rsidRPr="005E683E">
          <w:rPr>
            <w:rStyle w:val="Hyperlink"/>
            <w:rFonts w:ascii="Arial" w:eastAsiaTheme="majorEastAsia" w:hAnsi="Arial" w:cs="Arial"/>
            <w:sz w:val="22"/>
            <w:szCs w:val="22"/>
            <w:lang w:val="en"/>
          </w:rPr>
          <w:t>Planning.enquiry@barnet.gov.uk</w:t>
        </w:r>
      </w:hyperlink>
      <w:r w:rsidR="007D0E76" w:rsidRPr="005E683E">
        <w:rPr>
          <w:rFonts w:ascii="Arial" w:hAnsi="Arial" w:cs="Arial"/>
          <w:color w:val="000000"/>
          <w:sz w:val="22"/>
          <w:szCs w:val="22"/>
          <w:u w:val="single"/>
          <w:lang w:val="en"/>
        </w:rPr>
        <w:t xml:space="preserve"> </w:t>
      </w:r>
    </w:p>
    <w:p w14:paraId="4F0F7C8D" w14:textId="77777777" w:rsidR="00F25250" w:rsidRPr="005E683E" w:rsidRDefault="00F25250" w:rsidP="007D0E76">
      <w:pPr>
        <w:jc w:val="both"/>
        <w:rPr>
          <w:rFonts w:ascii="Arial" w:hAnsi="Arial" w:cs="Arial"/>
          <w:sz w:val="22"/>
          <w:szCs w:val="22"/>
        </w:rPr>
      </w:pPr>
    </w:p>
    <w:p w14:paraId="6308E764" w14:textId="79337F57" w:rsidR="00F25250" w:rsidRPr="005E683E" w:rsidRDefault="00F25250" w:rsidP="007D0E76">
      <w:pPr>
        <w:jc w:val="both"/>
        <w:rPr>
          <w:rFonts w:ascii="Arial" w:hAnsi="Arial" w:cs="Arial"/>
          <w:b/>
          <w:bCs/>
          <w:sz w:val="22"/>
          <w:szCs w:val="22"/>
        </w:rPr>
      </w:pPr>
      <w:r w:rsidRPr="005E683E">
        <w:rPr>
          <w:rFonts w:ascii="Arial" w:hAnsi="Arial" w:cs="Arial"/>
          <w:b/>
          <w:bCs/>
          <w:sz w:val="22"/>
          <w:szCs w:val="22"/>
        </w:rPr>
        <w:t>Processing of the application</w:t>
      </w:r>
      <w:r w:rsidR="00155104" w:rsidRPr="005E683E">
        <w:rPr>
          <w:rFonts w:ascii="Arial" w:hAnsi="Arial" w:cs="Arial"/>
          <w:b/>
          <w:bCs/>
          <w:sz w:val="22"/>
          <w:szCs w:val="22"/>
        </w:rPr>
        <w:t>:</w:t>
      </w:r>
    </w:p>
    <w:p w14:paraId="44380568" w14:textId="77777777" w:rsidR="00F25250" w:rsidRPr="005E683E" w:rsidRDefault="00F25250" w:rsidP="007D0E76">
      <w:pPr>
        <w:jc w:val="both"/>
        <w:rPr>
          <w:rFonts w:ascii="Arial" w:hAnsi="Arial" w:cs="Arial"/>
          <w:b/>
          <w:bCs/>
          <w:sz w:val="28"/>
          <w:szCs w:val="28"/>
        </w:rPr>
      </w:pPr>
    </w:p>
    <w:p w14:paraId="6BBCE268" w14:textId="77777777" w:rsidR="0030177D" w:rsidRPr="005E683E" w:rsidRDefault="00F25250" w:rsidP="007D0E76">
      <w:pPr>
        <w:jc w:val="both"/>
        <w:rPr>
          <w:rFonts w:ascii="Arial" w:hAnsi="Arial" w:cs="Arial"/>
          <w:sz w:val="22"/>
          <w:szCs w:val="22"/>
        </w:rPr>
      </w:pPr>
      <w:r w:rsidRPr="005E683E">
        <w:rPr>
          <w:rFonts w:ascii="Arial" w:hAnsi="Arial" w:cs="Arial"/>
          <w:sz w:val="22"/>
          <w:szCs w:val="22"/>
        </w:rPr>
        <w:t xml:space="preserve">Once the </w:t>
      </w:r>
      <w:r w:rsidR="007D0E76" w:rsidRPr="005E683E">
        <w:rPr>
          <w:rFonts w:ascii="Arial" w:hAnsi="Arial" w:cs="Arial"/>
          <w:sz w:val="22"/>
          <w:szCs w:val="22"/>
        </w:rPr>
        <w:t xml:space="preserve">completed application and </w:t>
      </w:r>
      <w:r w:rsidRPr="005E683E">
        <w:rPr>
          <w:rFonts w:ascii="Arial" w:hAnsi="Arial" w:cs="Arial"/>
          <w:sz w:val="22"/>
          <w:szCs w:val="22"/>
        </w:rPr>
        <w:t xml:space="preserve">all </w:t>
      </w:r>
      <w:r w:rsidR="007D0E76" w:rsidRPr="005E683E">
        <w:rPr>
          <w:rFonts w:ascii="Arial" w:hAnsi="Arial" w:cs="Arial"/>
          <w:sz w:val="22"/>
          <w:szCs w:val="22"/>
        </w:rPr>
        <w:t xml:space="preserve">supporting documents </w:t>
      </w:r>
      <w:r w:rsidRPr="005E683E">
        <w:rPr>
          <w:rFonts w:ascii="Arial" w:hAnsi="Arial" w:cs="Arial"/>
          <w:sz w:val="22"/>
          <w:szCs w:val="22"/>
        </w:rPr>
        <w:t xml:space="preserve">are received, these will be sent </w:t>
      </w:r>
      <w:r w:rsidR="007D0E76" w:rsidRPr="005E683E">
        <w:rPr>
          <w:rFonts w:ascii="Arial" w:hAnsi="Arial" w:cs="Arial"/>
          <w:sz w:val="22"/>
          <w:szCs w:val="22"/>
        </w:rPr>
        <w:t xml:space="preserve">to our </w:t>
      </w:r>
      <w:r w:rsidR="0030177D" w:rsidRPr="005E683E">
        <w:rPr>
          <w:rFonts w:ascii="Arial" w:hAnsi="Arial" w:cs="Arial"/>
          <w:sz w:val="22"/>
          <w:szCs w:val="22"/>
        </w:rPr>
        <w:t>surveyors for appraisal.  We aim to</w:t>
      </w:r>
      <w:r w:rsidR="007D0E76" w:rsidRPr="005E683E">
        <w:rPr>
          <w:rFonts w:ascii="Arial" w:hAnsi="Arial" w:cs="Arial"/>
          <w:sz w:val="22"/>
          <w:szCs w:val="22"/>
        </w:rPr>
        <w:t xml:space="preserve"> contact you within </w:t>
      </w:r>
      <w:r w:rsidR="0030177D" w:rsidRPr="005E683E">
        <w:rPr>
          <w:rFonts w:ascii="Arial" w:hAnsi="Arial" w:cs="Arial"/>
          <w:sz w:val="22"/>
          <w:szCs w:val="22"/>
        </w:rPr>
        <w:t>3</w:t>
      </w:r>
      <w:r w:rsidR="007D0E76" w:rsidRPr="005E683E">
        <w:rPr>
          <w:rFonts w:ascii="Arial" w:hAnsi="Arial" w:cs="Arial"/>
          <w:sz w:val="22"/>
          <w:szCs w:val="22"/>
        </w:rPr>
        <w:t>0</w:t>
      </w:r>
      <w:r w:rsidR="0030177D" w:rsidRPr="005E683E">
        <w:rPr>
          <w:rFonts w:ascii="Arial" w:hAnsi="Arial" w:cs="Arial"/>
          <w:sz w:val="22"/>
          <w:szCs w:val="22"/>
        </w:rPr>
        <w:t xml:space="preserve"> </w:t>
      </w:r>
      <w:r w:rsidR="007D0E76" w:rsidRPr="005E683E">
        <w:rPr>
          <w:rFonts w:ascii="Arial" w:hAnsi="Arial" w:cs="Arial"/>
          <w:sz w:val="22"/>
          <w:szCs w:val="22"/>
        </w:rPr>
        <w:t xml:space="preserve">working days </w:t>
      </w:r>
      <w:r w:rsidR="0030177D" w:rsidRPr="005E683E">
        <w:rPr>
          <w:rFonts w:ascii="Arial" w:hAnsi="Arial" w:cs="Arial"/>
          <w:sz w:val="22"/>
          <w:szCs w:val="22"/>
        </w:rPr>
        <w:t>from</w:t>
      </w:r>
      <w:r w:rsidR="007D0E76" w:rsidRPr="005E683E">
        <w:rPr>
          <w:rFonts w:ascii="Arial" w:hAnsi="Arial" w:cs="Arial"/>
          <w:sz w:val="22"/>
          <w:szCs w:val="22"/>
        </w:rPr>
        <w:t xml:space="preserve"> receipt of your </w:t>
      </w:r>
      <w:r w:rsidR="0030177D" w:rsidRPr="005E683E">
        <w:rPr>
          <w:rFonts w:ascii="Arial" w:hAnsi="Arial" w:cs="Arial"/>
          <w:sz w:val="22"/>
          <w:szCs w:val="22"/>
        </w:rPr>
        <w:t xml:space="preserve">completed </w:t>
      </w:r>
      <w:r w:rsidR="007D0E76" w:rsidRPr="005E683E">
        <w:rPr>
          <w:rFonts w:ascii="Arial" w:hAnsi="Arial" w:cs="Arial"/>
          <w:sz w:val="22"/>
          <w:szCs w:val="22"/>
        </w:rPr>
        <w:t xml:space="preserve">application with </w:t>
      </w:r>
      <w:r w:rsidR="0030177D" w:rsidRPr="005E683E">
        <w:rPr>
          <w:rFonts w:ascii="Arial" w:hAnsi="Arial" w:cs="Arial"/>
          <w:sz w:val="22"/>
          <w:szCs w:val="22"/>
        </w:rPr>
        <w:t>the decision on your application.  During this time if the surveyor requires further clarifications on the application or a site visit is required then you will be contacted</w:t>
      </w:r>
      <w:r w:rsidR="007D0E76" w:rsidRPr="005E683E">
        <w:rPr>
          <w:rFonts w:ascii="Arial" w:hAnsi="Arial" w:cs="Arial"/>
          <w:sz w:val="22"/>
          <w:szCs w:val="22"/>
        </w:rPr>
        <w:t>.</w:t>
      </w:r>
    </w:p>
    <w:p w14:paraId="2A1FF21D" w14:textId="77D556D7" w:rsidR="007D0E76" w:rsidRPr="005E683E" w:rsidRDefault="007D0E76" w:rsidP="007D0E76">
      <w:pPr>
        <w:jc w:val="both"/>
        <w:rPr>
          <w:rFonts w:ascii="Arial" w:hAnsi="Arial" w:cs="Arial"/>
          <w:sz w:val="22"/>
          <w:szCs w:val="22"/>
        </w:rPr>
      </w:pPr>
      <w:r w:rsidRPr="005E683E">
        <w:rPr>
          <w:rFonts w:ascii="Arial" w:hAnsi="Arial" w:cs="Arial"/>
          <w:sz w:val="22"/>
          <w:szCs w:val="22"/>
        </w:rPr>
        <w:t xml:space="preserve"> </w:t>
      </w:r>
    </w:p>
    <w:p w14:paraId="4E716AB1" w14:textId="74C85E57" w:rsidR="00866C76" w:rsidRPr="005E683E" w:rsidRDefault="00866C76" w:rsidP="007D0E76">
      <w:pPr>
        <w:jc w:val="both"/>
        <w:rPr>
          <w:rFonts w:ascii="Arial" w:hAnsi="Arial" w:cs="Arial"/>
          <w:sz w:val="22"/>
          <w:szCs w:val="22"/>
        </w:rPr>
      </w:pPr>
      <w:r w:rsidRPr="005E683E">
        <w:rPr>
          <w:rFonts w:ascii="Arial" w:hAnsi="Arial" w:cs="Arial"/>
          <w:sz w:val="22"/>
          <w:szCs w:val="22"/>
        </w:rPr>
        <w:t>Please bear in mind that the length of time required to make a decision about your application will vary based on the complexity of the proposed works.</w:t>
      </w:r>
    </w:p>
    <w:p w14:paraId="3744BD6D" w14:textId="77777777" w:rsidR="00866C76" w:rsidRPr="005E683E" w:rsidRDefault="00866C76" w:rsidP="007D0E76">
      <w:pPr>
        <w:jc w:val="both"/>
        <w:rPr>
          <w:rFonts w:ascii="Arial" w:hAnsi="Arial" w:cs="Arial"/>
          <w:sz w:val="22"/>
          <w:szCs w:val="22"/>
        </w:rPr>
      </w:pPr>
    </w:p>
    <w:p w14:paraId="2698127C" w14:textId="37B119B8" w:rsidR="007D0E76" w:rsidRPr="005E683E" w:rsidRDefault="0030177D" w:rsidP="007D0E76">
      <w:pPr>
        <w:jc w:val="both"/>
        <w:rPr>
          <w:rFonts w:ascii="Arial" w:hAnsi="Arial" w:cs="Arial"/>
          <w:sz w:val="22"/>
          <w:szCs w:val="22"/>
        </w:rPr>
      </w:pPr>
      <w:r w:rsidRPr="005E683E">
        <w:rPr>
          <w:rFonts w:ascii="Arial" w:hAnsi="Arial" w:cs="Arial"/>
          <w:sz w:val="22"/>
          <w:szCs w:val="22"/>
        </w:rPr>
        <w:t>If you</w:t>
      </w:r>
      <w:r w:rsidR="002C2110" w:rsidRPr="005E683E">
        <w:rPr>
          <w:rFonts w:ascii="Arial" w:hAnsi="Arial" w:cs="Arial"/>
          <w:sz w:val="22"/>
          <w:szCs w:val="22"/>
        </w:rPr>
        <w:t>r</w:t>
      </w:r>
      <w:r w:rsidRPr="005E683E">
        <w:rPr>
          <w:rFonts w:ascii="Arial" w:hAnsi="Arial" w:cs="Arial"/>
          <w:sz w:val="22"/>
          <w:szCs w:val="22"/>
        </w:rPr>
        <w:t xml:space="preserve"> application is </w:t>
      </w:r>
      <w:r w:rsidR="00866C76" w:rsidRPr="005E683E">
        <w:rPr>
          <w:rFonts w:ascii="Arial" w:hAnsi="Arial" w:cs="Arial"/>
          <w:sz w:val="22"/>
          <w:szCs w:val="22"/>
        </w:rPr>
        <w:t>approved,</w:t>
      </w:r>
      <w:r w:rsidRPr="005E683E">
        <w:rPr>
          <w:rFonts w:ascii="Arial" w:hAnsi="Arial" w:cs="Arial"/>
          <w:sz w:val="22"/>
          <w:szCs w:val="22"/>
        </w:rPr>
        <w:t xml:space="preserve"> then you</w:t>
      </w:r>
      <w:r w:rsidR="007D0E76" w:rsidRPr="005E683E">
        <w:rPr>
          <w:rFonts w:ascii="Arial" w:hAnsi="Arial" w:cs="Arial"/>
          <w:sz w:val="22"/>
          <w:szCs w:val="22"/>
        </w:rPr>
        <w:t xml:space="preserve"> will </w:t>
      </w:r>
      <w:r w:rsidRPr="005E683E">
        <w:rPr>
          <w:rFonts w:ascii="Arial" w:hAnsi="Arial" w:cs="Arial"/>
          <w:sz w:val="22"/>
          <w:szCs w:val="22"/>
        </w:rPr>
        <w:t xml:space="preserve">be </w:t>
      </w:r>
      <w:r w:rsidR="007D0E76" w:rsidRPr="005E683E">
        <w:rPr>
          <w:rFonts w:ascii="Arial" w:hAnsi="Arial" w:cs="Arial"/>
          <w:sz w:val="22"/>
          <w:szCs w:val="22"/>
        </w:rPr>
        <w:t>provide</w:t>
      </w:r>
      <w:r w:rsidR="002C2110" w:rsidRPr="005E683E">
        <w:rPr>
          <w:rFonts w:ascii="Arial" w:hAnsi="Arial" w:cs="Arial"/>
          <w:sz w:val="22"/>
          <w:szCs w:val="22"/>
        </w:rPr>
        <w:t>d</w:t>
      </w:r>
      <w:r w:rsidR="007D0E76" w:rsidRPr="005E683E">
        <w:rPr>
          <w:rFonts w:ascii="Arial" w:hAnsi="Arial" w:cs="Arial"/>
          <w:sz w:val="22"/>
          <w:szCs w:val="22"/>
        </w:rPr>
        <w:t xml:space="preserve"> </w:t>
      </w:r>
      <w:r w:rsidRPr="005E683E">
        <w:rPr>
          <w:rFonts w:ascii="Arial" w:hAnsi="Arial" w:cs="Arial"/>
          <w:sz w:val="22"/>
          <w:szCs w:val="22"/>
        </w:rPr>
        <w:t xml:space="preserve">with a </w:t>
      </w:r>
      <w:r w:rsidR="00866C76" w:rsidRPr="005E683E">
        <w:rPr>
          <w:rFonts w:ascii="Arial" w:hAnsi="Arial" w:cs="Arial"/>
          <w:sz w:val="22"/>
          <w:szCs w:val="22"/>
        </w:rPr>
        <w:t xml:space="preserve">letter granting </w:t>
      </w:r>
      <w:r w:rsidRPr="005E683E">
        <w:rPr>
          <w:rFonts w:ascii="Arial" w:hAnsi="Arial" w:cs="Arial"/>
          <w:sz w:val="22"/>
          <w:szCs w:val="22"/>
        </w:rPr>
        <w:t>L</w:t>
      </w:r>
      <w:r w:rsidR="007D0E76" w:rsidRPr="005E683E">
        <w:rPr>
          <w:rFonts w:ascii="Arial" w:hAnsi="Arial" w:cs="Arial"/>
          <w:sz w:val="22"/>
          <w:szCs w:val="22"/>
        </w:rPr>
        <w:t xml:space="preserve">andlord’s </w:t>
      </w:r>
      <w:r w:rsidR="00866C76" w:rsidRPr="005E683E">
        <w:rPr>
          <w:rFonts w:ascii="Arial" w:hAnsi="Arial" w:cs="Arial"/>
          <w:sz w:val="22"/>
          <w:szCs w:val="22"/>
        </w:rPr>
        <w:t xml:space="preserve">consent. Where a </w:t>
      </w:r>
      <w:r w:rsidRPr="005E683E">
        <w:rPr>
          <w:rFonts w:ascii="Arial" w:hAnsi="Arial" w:cs="Arial"/>
          <w:sz w:val="22"/>
          <w:szCs w:val="22"/>
        </w:rPr>
        <w:t xml:space="preserve">Licence </w:t>
      </w:r>
      <w:r w:rsidR="00B44476" w:rsidRPr="005E683E">
        <w:rPr>
          <w:rFonts w:ascii="Arial" w:hAnsi="Arial" w:cs="Arial"/>
          <w:sz w:val="22"/>
          <w:szCs w:val="22"/>
        </w:rPr>
        <w:t>for</w:t>
      </w:r>
      <w:r w:rsidRPr="005E683E">
        <w:rPr>
          <w:rFonts w:ascii="Arial" w:hAnsi="Arial" w:cs="Arial"/>
          <w:sz w:val="22"/>
          <w:szCs w:val="22"/>
        </w:rPr>
        <w:t xml:space="preserve"> </w:t>
      </w:r>
      <w:r w:rsidR="00B44476" w:rsidRPr="005E683E">
        <w:rPr>
          <w:rFonts w:ascii="Arial" w:hAnsi="Arial" w:cs="Arial"/>
          <w:sz w:val="22"/>
          <w:szCs w:val="22"/>
        </w:rPr>
        <w:t xml:space="preserve">Alterations is </w:t>
      </w:r>
      <w:r w:rsidR="00155104" w:rsidRPr="005E683E">
        <w:rPr>
          <w:rFonts w:ascii="Arial" w:hAnsi="Arial" w:cs="Arial"/>
          <w:sz w:val="22"/>
          <w:szCs w:val="22"/>
        </w:rPr>
        <w:t>required,</w:t>
      </w:r>
      <w:r w:rsidR="00B44476" w:rsidRPr="005E683E">
        <w:rPr>
          <w:rFonts w:ascii="Arial" w:hAnsi="Arial" w:cs="Arial"/>
          <w:sz w:val="22"/>
          <w:szCs w:val="22"/>
        </w:rPr>
        <w:t xml:space="preserve"> this will be prepared by our legal representatives and the legal fees payable will be assess</w:t>
      </w:r>
      <w:r w:rsidR="00155104" w:rsidRPr="005E683E">
        <w:rPr>
          <w:rFonts w:ascii="Arial" w:hAnsi="Arial" w:cs="Arial"/>
          <w:sz w:val="22"/>
          <w:szCs w:val="22"/>
        </w:rPr>
        <w:t>ed</w:t>
      </w:r>
      <w:r w:rsidR="00B44476" w:rsidRPr="005E683E">
        <w:rPr>
          <w:rFonts w:ascii="Arial" w:hAnsi="Arial" w:cs="Arial"/>
          <w:sz w:val="22"/>
          <w:szCs w:val="22"/>
        </w:rPr>
        <w:t xml:space="preserve"> based on the proposed alterations.</w:t>
      </w:r>
    </w:p>
    <w:p w14:paraId="520EBE66" w14:textId="77777777" w:rsidR="0030177D" w:rsidRPr="005E683E" w:rsidRDefault="0030177D" w:rsidP="007D0E76">
      <w:pPr>
        <w:jc w:val="both"/>
        <w:rPr>
          <w:rFonts w:ascii="Arial" w:hAnsi="Arial" w:cs="Arial"/>
          <w:sz w:val="22"/>
          <w:szCs w:val="22"/>
        </w:rPr>
      </w:pPr>
    </w:p>
    <w:p w14:paraId="0A5CA0B0" w14:textId="3A0CC8EB" w:rsidR="0030177D" w:rsidRPr="005E683E" w:rsidRDefault="0030177D" w:rsidP="007D0E76">
      <w:pPr>
        <w:jc w:val="both"/>
        <w:rPr>
          <w:rFonts w:ascii="Arial" w:hAnsi="Arial" w:cs="Arial"/>
          <w:sz w:val="22"/>
          <w:szCs w:val="22"/>
        </w:rPr>
      </w:pPr>
      <w:r w:rsidRPr="005E683E">
        <w:rPr>
          <w:rFonts w:ascii="Arial" w:hAnsi="Arial" w:cs="Arial"/>
          <w:sz w:val="22"/>
          <w:szCs w:val="22"/>
        </w:rPr>
        <w:t xml:space="preserve">Once </w:t>
      </w:r>
      <w:r w:rsidR="007D0E76" w:rsidRPr="005E683E">
        <w:rPr>
          <w:rFonts w:ascii="Arial" w:hAnsi="Arial" w:cs="Arial"/>
          <w:sz w:val="22"/>
          <w:szCs w:val="22"/>
        </w:rPr>
        <w:t xml:space="preserve">works have been completed </w:t>
      </w:r>
      <w:r w:rsidRPr="005E683E">
        <w:rPr>
          <w:rFonts w:ascii="Arial" w:hAnsi="Arial" w:cs="Arial"/>
          <w:sz w:val="22"/>
          <w:szCs w:val="22"/>
        </w:rPr>
        <w:t xml:space="preserve">you must contact Barnet Homes to </w:t>
      </w:r>
      <w:r w:rsidR="007D0E76" w:rsidRPr="005E683E">
        <w:rPr>
          <w:rFonts w:ascii="Arial" w:hAnsi="Arial" w:cs="Arial"/>
          <w:sz w:val="22"/>
          <w:szCs w:val="22"/>
        </w:rPr>
        <w:t xml:space="preserve">arrange for </w:t>
      </w:r>
      <w:r w:rsidRPr="005E683E">
        <w:rPr>
          <w:rFonts w:ascii="Arial" w:hAnsi="Arial" w:cs="Arial"/>
          <w:sz w:val="22"/>
          <w:szCs w:val="22"/>
        </w:rPr>
        <w:t xml:space="preserve">a </w:t>
      </w:r>
      <w:r w:rsidR="007D0E76" w:rsidRPr="005E683E">
        <w:rPr>
          <w:rFonts w:ascii="Arial" w:hAnsi="Arial" w:cs="Arial"/>
          <w:sz w:val="22"/>
          <w:szCs w:val="22"/>
        </w:rPr>
        <w:t xml:space="preserve">post </w:t>
      </w:r>
      <w:r w:rsidRPr="005E683E">
        <w:rPr>
          <w:rFonts w:ascii="Arial" w:hAnsi="Arial" w:cs="Arial"/>
          <w:sz w:val="22"/>
          <w:szCs w:val="22"/>
        </w:rPr>
        <w:t>wo</w:t>
      </w:r>
      <w:r w:rsidR="00155104" w:rsidRPr="005E683E">
        <w:rPr>
          <w:rFonts w:ascii="Arial" w:hAnsi="Arial" w:cs="Arial"/>
          <w:sz w:val="22"/>
          <w:szCs w:val="22"/>
        </w:rPr>
        <w:t>rk</w:t>
      </w:r>
      <w:r w:rsidRPr="005E683E">
        <w:rPr>
          <w:rFonts w:ascii="Arial" w:hAnsi="Arial" w:cs="Arial"/>
          <w:sz w:val="22"/>
          <w:szCs w:val="22"/>
        </w:rPr>
        <w:t xml:space="preserve">s </w:t>
      </w:r>
      <w:r w:rsidR="007D0E76" w:rsidRPr="005E683E">
        <w:rPr>
          <w:rFonts w:ascii="Arial" w:hAnsi="Arial" w:cs="Arial"/>
          <w:sz w:val="22"/>
          <w:szCs w:val="22"/>
        </w:rPr>
        <w:t>inspection</w:t>
      </w:r>
      <w:r w:rsidRPr="005E683E">
        <w:rPr>
          <w:rFonts w:ascii="Arial" w:hAnsi="Arial" w:cs="Arial"/>
          <w:sz w:val="22"/>
          <w:szCs w:val="22"/>
        </w:rPr>
        <w:t xml:space="preserve"> and </w:t>
      </w:r>
      <w:r w:rsidR="00155104" w:rsidRPr="005E683E">
        <w:rPr>
          <w:rFonts w:ascii="Arial" w:hAnsi="Arial" w:cs="Arial"/>
          <w:sz w:val="22"/>
          <w:szCs w:val="22"/>
        </w:rPr>
        <w:t>thereafter</w:t>
      </w:r>
      <w:r w:rsidRPr="005E683E">
        <w:rPr>
          <w:rFonts w:ascii="Arial" w:hAnsi="Arial" w:cs="Arial"/>
          <w:sz w:val="22"/>
          <w:szCs w:val="22"/>
        </w:rPr>
        <w:t xml:space="preserve"> Landlord’s Consent will be provided.</w:t>
      </w:r>
    </w:p>
    <w:p w14:paraId="2AA3D38D" w14:textId="77777777" w:rsidR="0030177D" w:rsidRPr="005E683E" w:rsidRDefault="0030177D" w:rsidP="007D0E76">
      <w:pPr>
        <w:jc w:val="both"/>
        <w:rPr>
          <w:rFonts w:ascii="Arial" w:hAnsi="Arial" w:cs="Arial"/>
          <w:sz w:val="22"/>
          <w:szCs w:val="22"/>
        </w:rPr>
      </w:pPr>
    </w:p>
    <w:p w14:paraId="1F871AAF" w14:textId="69F794A6" w:rsidR="007D0E76" w:rsidRPr="005E683E" w:rsidRDefault="007D0E76" w:rsidP="007D0E76">
      <w:pPr>
        <w:jc w:val="both"/>
        <w:rPr>
          <w:rFonts w:ascii="Arial" w:hAnsi="Arial" w:cs="Arial"/>
          <w:sz w:val="22"/>
          <w:szCs w:val="22"/>
        </w:rPr>
      </w:pPr>
      <w:r w:rsidRPr="005E683E">
        <w:rPr>
          <w:rFonts w:ascii="Arial" w:hAnsi="Arial" w:cs="Arial"/>
          <w:sz w:val="22"/>
          <w:szCs w:val="22"/>
        </w:rPr>
        <w:t>I hope you find this information useful, however please do not hesitate to contact me again if I can be of further assistance to you in this regard.</w:t>
      </w:r>
    </w:p>
    <w:p w14:paraId="1D176EB6" w14:textId="77777777" w:rsidR="007D0E76" w:rsidRPr="005E683E" w:rsidRDefault="007D0E76" w:rsidP="007D0E76">
      <w:pPr>
        <w:pStyle w:val="Heading2"/>
        <w:rPr>
          <w:rFonts w:ascii="Arial" w:hAnsi="Arial" w:cs="Arial"/>
          <w:sz w:val="22"/>
          <w:szCs w:val="22"/>
        </w:rPr>
      </w:pPr>
    </w:p>
    <w:p w14:paraId="26FF0C5E" w14:textId="428B4E25" w:rsidR="007D0E76" w:rsidRDefault="005C69BF" w:rsidP="005C69BF">
      <w:pPr>
        <w:pStyle w:val="Heading2"/>
        <w:jc w:val="left"/>
        <w:rPr>
          <w:rFonts w:ascii="Arial" w:hAnsi="Arial" w:cs="Arial"/>
          <w:b w:val="0"/>
          <w:bCs/>
          <w:sz w:val="22"/>
          <w:szCs w:val="22"/>
          <w:u w:val="none"/>
        </w:rPr>
      </w:pPr>
      <w:r w:rsidRPr="005E683E">
        <w:rPr>
          <w:rFonts w:ascii="Arial" w:hAnsi="Arial" w:cs="Arial"/>
          <w:b w:val="0"/>
          <w:bCs/>
          <w:sz w:val="22"/>
          <w:szCs w:val="22"/>
          <w:u w:val="none"/>
        </w:rPr>
        <w:t>Yours sincerely</w:t>
      </w:r>
      <w:r w:rsidR="004732BD">
        <w:rPr>
          <w:rFonts w:ascii="Arial" w:hAnsi="Arial" w:cs="Arial"/>
          <w:b w:val="0"/>
          <w:bCs/>
          <w:sz w:val="22"/>
          <w:szCs w:val="22"/>
          <w:u w:val="none"/>
        </w:rPr>
        <w:t>,</w:t>
      </w:r>
      <w:r w:rsidRPr="005E683E">
        <w:rPr>
          <w:rFonts w:ascii="Arial" w:hAnsi="Arial" w:cs="Arial"/>
          <w:b w:val="0"/>
          <w:bCs/>
          <w:sz w:val="22"/>
          <w:szCs w:val="22"/>
          <w:u w:val="none"/>
        </w:rPr>
        <w:t xml:space="preserve"> </w:t>
      </w:r>
    </w:p>
    <w:p w14:paraId="2B973C30" w14:textId="63ECBFF9" w:rsidR="00127257" w:rsidRDefault="00127257" w:rsidP="00127257"/>
    <w:p w14:paraId="0C8D98B0" w14:textId="77777777" w:rsidR="00127257" w:rsidRPr="00127257" w:rsidRDefault="00127257" w:rsidP="00127257"/>
    <w:p w14:paraId="4AB9D8F2" w14:textId="241868C3" w:rsidR="004A4CEC" w:rsidRPr="005E683E" w:rsidRDefault="004A4CEC" w:rsidP="004A4CEC">
      <w:pPr>
        <w:rPr>
          <w:rFonts w:ascii="Arial" w:hAnsi="Arial" w:cs="Arial"/>
        </w:rPr>
      </w:pPr>
    </w:p>
    <w:p w14:paraId="7BBA5BFF" w14:textId="77777777" w:rsidR="004A4CEC" w:rsidRPr="005E683E" w:rsidRDefault="004A4CEC" w:rsidP="004A4CEC">
      <w:pPr>
        <w:jc w:val="both"/>
        <w:rPr>
          <w:rFonts w:ascii="Arial" w:hAnsi="Arial" w:cs="Arial"/>
          <w:b/>
          <w:sz w:val="22"/>
          <w:szCs w:val="22"/>
        </w:rPr>
      </w:pPr>
      <w:r w:rsidRPr="005E683E">
        <w:rPr>
          <w:rFonts w:ascii="Arial" w:hAnsi="Arial" w:cs="Arial"/>
          <w:b/>
          <w:sz w:val="22"/>
          <w:szCs w:val="22"/>
        </w:rPr>
        <w:t>Ras Exodus Tafari</w:t>
      </w:r>
    </w:p>
    <w:p w14:paraId="218A3A3B" w14:textId="65A51166" w:rsidR="007D0E76" w:rsidRPr="005E683E" w:rsidRDefault="004A4CEC" w:rsidP="004A4CEC">
      <w:pPr>
        <w:jc w:val="both"/>
        <w:rPr>
          <w:rFonts w:ascii="Arial" w:hAnsi="Arial" w:cs="Arial"/>
          <w:b/>
          <w:sz w:val="22"/>
          <w:szCs w:val="22"/>
        </w:rPr>
      </w:pPr>
      <w:r w:rsidRPr="005E683E">
        <w:rPr>
          <w:rFonts w:ascii="Arial" w:hAnsi="Arial" w:cs="Arial"/>
          <w:b/>
          <w:sz w:val="22"/>
          <w:szCs w:val="22"/>
        </w:rPr>
        <w:t>Leasehold Development Officer</w:t>
      </w:r>
    </w:p>
    <w:p w14:paraId="791F1F7C" w14:textId="77777777" w:rsidR="007D0E76" w:rsidRPr="005E683E" w:rsidRDefault="005C69BF" w:rsidP="007D0E76">
      <w:pPr>
        <w:rPr>
          <w:rFonts w:ascii="Arial" w:hAnsi="Arial" w:cs="Arial"/>
          <w:b/>
          <w:sz w:val="22"/>
          <w:szCs w:val="22"/>
        </w:rPr>
      </w:pPr>
      <w:r w:rsidRPr="005E683E">
        <w:rPr>
          <w:rFonts w:ascii="Arial" w:hAnsi="Arial" w:cs="Arial"/>
          <w:b/>
          <w:sz w:val="22"/>
          <w:szCs w:val="22"/>
        </w:rPr>
        <w:t>Barnet Homes</w:t>
      </w:r>
    </w:p>
    <w:p w14:paraId="3A07C0CC" w14:textId="77777777" w:rsidR="0030139E" w:rsidRPr="005E683E" w:rsidRDefault="0030139E" w:rsidP="007D0E76">
      <w:pPr>
        <w:rPr>
          <w:rFonts w:ascii="Arial" w:hAnsi="Arial" w:cs="Arial"/>
          <w:sz w:val="24"/>
          <w:szCs w:val="24"/>
        </w:rPr>
      </w:pPr>
    </w:p>
    <w:p w14:paraId="567C298D" w14:textId="77777777" w:rsidR="007D0E76" w:rsidRPr="005E683E" w:rsidRDefault="007D0E76" w:rsidP="007D0E76">
      <w:pPr>
        <w:rPr>
          <w:rFonts w:ascii="Arial" w:hAnsi="Arial" w:cs="Arial"/>
          <w:sz w:val="24"/>
          <w:szCs w:val="24"/>
        </w:rPr>
      </w:pPr>
    </w:p>
    <w:p w14:paraId="087BF9A1" w14:textId="77777777" w:rsidR="005C69BF" w:rsidRPr="005E683E" w:rsidRDefault="005C69BF" w:rsidP="00A4263D">
      <w:pPr>
        <w:rPr>
          <w:rFonts w:ascii="Arial" w:hAnsi="Arial" w:cs="Arial"/>
          <w:b/>
          <w:sz w:val="22"/>
          <w:szCs w:val="22"/>
        </w:rPr>
      </w:pPr>
    </w:p>
    <w:p w14:paraId="17244346" w14:textId="77777777" w:rsidR="005C69BF" w:rsidRPr="005E683E" w:rsidRDefault="005C69BF" w:rsidP="007D0E76">
      <w:pPr>
        <w:jc w:val="center"/>
        <w:rPr>
          <w:rFonts w:ascii="Arial" w:hAnsi="Arial" w:cs="Arial"/>
          <w:b/>
          <w:sz w:val="22"/>
          <w:szCs w:val="22"/>
        </w:rPr>
      </w:pPr>
    </w:p>
    <w:p w14:paraId="6535873B" w14:textId="5E5460D2" w:rsidR="005C69BF" w:rsidRPr="005E683E" w:rsidRDefault="005C69BF" w:rsidP="007D0E76">
      <w:pPr>
        <w:jc w:val="center"/>
        <w:rPr>
          <w:rFonts w:ascii="Arial" w:hAnsi="Arial" w:cs="Arial"/>
          <w:b/>
          <w:sz w:val="22"/>
          <w:szCs w:val="22"/>
        </w:rPr>
      </w:pPr>
    </w:p>
    <w:p w14:paraId="661330C7" w14:textId="09432FFE" w:rsidR="00A30789" w:rsidRPr="005E683E" w:rsidRDefault="00A30789" w:rsidP="007D0E76">
      <w:pPr>
        <w:jc w:val="center"/>
        <w:rPr>
          <w:rFonts w:ascii="Arial" w:hAnsi="Arial" w:cs="Arial"/>
          <w:b/>
          <w:sz w:val="22"/>
          <w:szCs w:val="22"/>
        </w:rPr>
      </w:pPr>
    </w:p>
    <w:p w14:paraId="7194D3C0" w14:textId="77777777" w:rsidR="00A30789" w:rsidRPr="005E683E" w:rsidRDefault="00A30789" w:rsidP="007D0E76">
      <w:pPr>
        <w:jc w:val="center"/>
        <w:rPr>
          <w:rFonts w:ascii="Arial" w:hAnsi="Arial" w:cs="Arial"/>
          <w:b/>
          <w:sz w:val="22"/>
          <w:szCs w:val="22"/>
        </w:rPr>
      </w:pPr>
    </w:p>
    <w:p w14:paraId="5191C21E" w14:textId="77777777" w:rsidR="007D0E76" w:rsidRPr="005E683E" w:rsidRDefault="007D0E76" w:rsidP="00A4263D">
      <w:pPr>
        <w:rPr>
          <w:rFonts w:ascii="Arial" w:hAnsi="Arial" w:cs="Arial"/>
          <w:b/>
          <w:sz w:val="24"/>
          <w:szCs w:val="24"/>
        </w:rPr>
      </w:pPr>
      <w:r w:rsidRPr="005E683E">
        <w:rPr>
          <w:rFonts w:ascii="Arial" w:hAnsi="Arial" w:cs="Arial"/>
          <w:b/>
          <w:sz w:val="24"/>
          <w:szCs w:val="24"/>
        </w:rPr>
        <w:t>Making Home Improvement Alterations to Leasehold Properties</w:t>
      </w:r>
    </w:p>
    <w:p w14:paraId="5FD0D103" w14:textId="77777777" w:rsidR="007D0E76" w:rsidRPr="005E683E" w:rsidRDefault="007D0E76" w:rsidP="007D0E76">
      <w:pPr>
        <w:rPr>
          <w:rFonts w:ascii="Arial" w:hAnsi="Arial" w:cs="Arial"/>
          <w:sz w:val="22"/>
          <w:szCs w:val="22"/>
        </w:rPr>
      </w:pPr>
    </w:p>
    <w:p w14:paraId="68EF514E" w14:textId="77777777" w:rsidR="007D0E76" w:rsidRPr="005E683E" w:rsidRDefault="007D0E76" w:rsidP="007D0E76">
      <w:pPr>
        <w:rPr>
          <w:rFonts w:ascii="Arial" w:hAnsi="Arial" w:cs="Arial"/>
          <w:color w:val="C00000"/>
          <w:sz w:val="22"/>
          <w:szCs w:val="22"/>
        </w:rPr>
      </w:pPr>
    </w:p>
    <w:p w14:paraId="400F08C9" w14:textId="77777777" w:rsidR="007D0E76" w:rsidRPr="005E683E" w:rsidRDefault="007D0E76" w:rsidP="007D0E76">
      <w:pPr>
        <w:autoSpaceDE w:val="0"/>
        <w:autoSpaceDN w:val="0"/>
        <w:adjustRightInd w:val="0"/>
        <w:rPr>
          <w:rFonts w:ascii="Arial" w:hAnsi="Arial" w:cs="Arial"/>
          <w:b/>
          <w:bCs/>
          <w:color w:val="00009A"/>
          <w:sz w:val="24"/>
          <w:szCs w:val="24"/>
        </w:rPr>
      </w:pPr>
      <w:r w:rsidRPr="005E683E">
        <w:rPr>
          <w:rFonts w:ascii="Arial" w:hAnsi="Arial" w:cs="Arial"/>
          <w:b/>
          <w:bCs/>
          <w:color w:val="00009A"/>
          <w:sz w:val="24"/>
          <w:szCs w:val="24"/>
        </w:rPr>
        <w:t>Guidance Notes</w:t>
      </w:r>
    </w:p>
    <w:p w14:paraId="1BD0CCA1" w14:textId="77777777" w:rsidR="007D0E76" w:rsidRPr="005E683E" w:rsidRDefault="007D0E76" w:rsidP="007D0E76">
      <w:pPr>
        <w:autoSpaceDE w:val="0"/>
        <w:autoSpaceDN w:val="0"/>
        <w:adjustRightInd w:val="0"/>
        <w:rPr>
          <w:rFonts w:ascii="Arial" w:hAnsi="Arial" w:cs="Arial"/>
          <w:b/>
          <w:color w:val="000000"/>
          <w:sz w:val="22"/>
          <w:szCs w:val="22"/>
        </w:rPr>
      </w:pPr>
    </w:p>
    <w:p w14:paraId="34470C83"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This information is to help you decide whether you are eligible under your leasehold agreement to carry out improvements to your home.  The document also gives you some guidelines about how to identify improvements, which may be subject to certain conditions, local authority planning permission or other regulatory standards.  </w:t>
      </w:r>
    </w:p>
    <w:p w14:paraId="24B7D722" w14:textId="77777777" w:rsidR="007D0E76" w:rsidRPr="005E683E" w:rsidRDefault="007D0E76" w:rsidP="007D0E76">
      <w:pPr>
        <w:autoSpaceDE w:val="0"/>
        <w:autoSpaceDN w:val="0"/>
        <w:adjustRightInd w:val="0"/>
        <w:jc w:val="both"/>
        <w:rPr>
          <w:rFonts w:ascii="Arial" w:hAnsi="Arial" w:cs="Arial"/>
          <w:color w:val="000000"/>
          <w:sz w:val="22"/>
          <w:szCs w:val="22"/>
        </w:rPr>
      </w:pPr>
    </w:p>
    <w:p w14:paraId="3BC4E927"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As a leaseholder you own the right to live in your home for the period of time specified in your lease.  The London Borough of Barnet is the freeholder and owns the building, which you live in and the estate in which it stands.</w:t>
      </w:r>
    </w:p>
    <w:p w14:paraId="0C3140AF" w14:textId="77777777" w:rsidR="007D0E76" w:rsidRPr="005E683E" w:rsidRDefault="007D0E76" w:rsidP="007D0E76">
      <w:pPr>
        <w:autoSpaceDE w:val="0"/>
        <w:autoSpaceDN w:val="0"/>
        <w:adjustRightInd w:val="0"/>
        <w:jc w:val="both"/>
        <w:rPr>
          <w:rFonts w:ascii="Arial" w:hAnsi="Arial" w:cs="Arial"/>
          <w:color w:val="000000"/>
          <w:sz w:val="22"/>
          <w:szCs w:val="22"/>
        </w:rPr>
      </w:pPr>
    </w:p>
    <w:p w14:paraId="588B1FF0"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Remember, it is part of your lease agreement that you must receive written permission from Barnet Homes before arranging or undertaking any improvements or alterations to your home.</w:t>
      </w:r>
    </w:p>
    <w:p w14:paraId="6C551406"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16EE2238"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The guidelines will help you to complete the application form and tell you whether you need to include any documents with the form.  This will ensure that your application can be processed without delay.</w:t>
      </w:r>
    </w:p>
    <w:p w14:paraId="48A37185" w14:textId="77777777" w:rsidR="007D0E76" w:rsidRPr="005E683E" w:rsidRDefault="007D0E76" w:rsidP="007D0E76">
      <w:pPr>
        <w:autoSpaceDE w:val="0"/>
        <w:autoSpaceDN w:val="0"/>
        <w:adjustRightInd w:val="0"/>
        <w:jc w:val="both"/>
        <w:rPr>
          <w:rFonts w:ascii="Arial" w:hAnsi="Arial" w:cs="Arial"/>
          <w:color w:val="000000"/>
          <w:sz w:val="22"/>
          <w:szCs w:val="22"/>
        </w:rPr>
      </w:pPr>
    </w:p>
    <w:p w14:paraId="4146D77A" w14:textId="192C0E99" w:rsidR="007D0E76" w:rsidRPr="005E683E" w:rsidRDefault="00915EB8" w:rsidP="007D0E76">
      <w:pPr>
        <w:autoSpaceDE w:val="0"/>
        <w:autoSpaceDN w:val="0"/>
        <w:adjustRightInd w:val="0"/>
        <w:jc w:val="both"/>
        <w:rPr>
          <w:rFonts w:ascii="Arial" w:hAnsi="Arial" w:cs="Arial"/>
          <w:b/>
          <w:color w:val="C00000"/>
          <w:sz w:val="22"/>
          <w:szCs w:val="22"/>
        </w:rPr>
      </w:pPr>
      <w:r w:rsidRPr="005E683E">
        <w:rPr>
          <w:rFonts w:ascii="Arial" w:hAnsi="Arial" w:cs="Arial"/>
          <w:color w:val="000000"/>
          <w:sz w:val="22"/>
          <w:szCs w:val="22"/>
        </w:rPr>
        <w:t>If you are thinking about carrying out alterations at your property, you should contact the Customer contact team on 02</w:t>
      </w:r>
      <w:r w:rsidR="009D743B" w:rsidRPr="005E683E">
        <w:rPr>
          <w:rFonts w:ascii="Arial" w:hAnsi="Arial" w:cs="Arial"/>
          <w:color w:val="000000"/>
          <w:sz w:val="22"/>
          <w:szCs w:val="22"/>
        </w:rPr>
        <w:t>0</w:t>
      </w:r>
      <w:r w:rsidRPr="005E683E">
        <w:rPr>
          <w:rFonts w:ascii="Arial" w:hAnsi="Arial" w:cs="Arial"/>
          <w:color w:val="000000"/>
          <w:sz w:val="22"/>
          <w:szCs w:val="22"/>
        </w:rPr>
        <w:t xml:space="preserve"> 8080 6587 or email </w:t>
      </w:r>
      <w:hyperlink r:id="rId13" w:history="1">
        <w:r w:rsidRPr="005E683E">
          <w:rPr>
            <w:rStyle w:val="Hyperlink"/>
            <w:rFonts w:ascii="Arial" w:hAnsi="Arial" w:cs="Arial"/>
            <w:sz w:val="22"/>
            <w:szCs w:val="22"/>
          </w:rPr>
          <w:t>talk2us@barnethomes.org</w:t>
        </w:r>
      </w:hyperlink>
      <w:r w:rsidRPr="005E683E">
        <w:rPr>
          <w:rFonts w:ascii="Arial" w:hAnsi="Arial" w:cs="Arial"/>
          <w:color w:val="000000"/>
          <w:sz w:val="22"/>
          <w:szCs w:val="22"/>
        </w:rPr>
        <w:t xml:space="preserve"> to ask for an application form.</w:t>
      </w:r>
    </w:p>
    <w:p w14:paraId="55C54D31" w14:textId="77777777" w:rsidR="007D0E76" w:rsidRPr="005E683E" w:rsidRDefault="007D0E76" w:rsidP="007D0E76">
      <w:pPr>
        <w:rPr>
          <w:rFonts w:ascii="Arial" w:hAnsi="Arial" w:cs="Arial"/>
          <w:b/>
          <w:color w:val="C00000"/>
          <w:sz w:val="22"/>
          <w:szCs w:val="22"/>
        </w:rPr>
      </w:pPr>
    </w:p>
    <w:p w14:paraId="0D2F43E5" w14:textId="77777777" w:rsidR="007D0E76" w:rsidRPr="005E683E" w:rsidRDefault="007D0E76" w:rsidP="007D0E76">
      <w:pPr>
        <w:autoSpaceDE w:val="0"/>
        <w:autoSpaceDN w:val="0"/>
        <w:adjustRightInd w:val="0"/>
        <w:rPr>
          <w:rFonts w:ascii="Arial" w:hAnsi="Arial" w:cs="Arial"/>
          <w:b/>
          <w:bCs/>
          <w:color w:val="00009A"/>
          <w:sz w:val="22"/>
          <w:szCs w:val="22"/>
        </w:rPr>
      </w:pPr>
      <w:r w:rsidRPr="005E683E">
        <w:rPr>
          <w:rFonts w:ascii="Arial" w:hAnsi="Arial" w:cs="Arial"/>
          <w:b/>
          <w:bCs/>
          <w:color w:val="00009A"/>
          <w:sz w:val="22"/>
          <w:szCs w:val="22"/>
        </w:rPr>
        <w:t>Important</w:t>
      </w:r>
    </w:p>
    <w:p w14:paraId="694C5BAA"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This document is for guidance only. This does not give a Legal interpretation of all the rules and regulations, which may apply to making improvements or alterations to your home.</w:t>
      </w:r>
    </w:p>
    <w:p w14:paraId="316580CB" w14:textId="77777777" w:rsidR="007D0E76" w:rsidRPr="005E683E" w:rsidRDefault="007D0E76" w:rsidP="007D0E76">
      <w:pPr>
        <w:autoSpaceDE w:val="0"/>
        <w:autoSpaceDN w:val="0"/>
        <w:adjustRightInd w:val="0"/>
        <w:jc w:val="both"/>
        <w:rPr>
          <w:rFonts w:ascii="Arial" w:hAnsi="Arial" w:cs="Arial"/>
          <w:b/>
          <w:color w:val="C00000"/>
          <w:sz w:val="28"/>
          <w:szCs w:val="28"/>
        </w:rPr>
      </w:pPr>
    </w:p>
    <w:p w14:paraId="1E0AC523" w14:textId="77777777" w:rsidR="007D0E76" w:rsidRPr="005E683E" w:rsidRDefault="007D0E76" w:rsidP="007D0E76">
      <w:pPr>
        <w:autoSpaceDE w:val="0"/>
        <w:autoSpaceDN w:val="0"/>
        <w:adjustRightInd w:val="0"/>
        <w:rPr>
          <w:rFonts w:ascii="Arial" w:hAnsi="Arial" w:cs="Arial"/>
          <w:b/>
          <w:bCs/>
          <w:color w:val="00009A"/>
          <w:sz w:val="24"/>
          <w:szCs w:val="24"/>
        </w:rPr>
      </w:pPr>
      <w:r w:rsidRPr="005E683E">
        <w:rPr>
          <w:rFonts w:ascii="Arial" w:hAnsi="Arial" w:cs="Arial"/>
          <w:b/>
          <w:bCs/>
          <w:color w:val="00009A"/>
          <w:sz w:val="24"/>
          <w:szCs w:val="24"/>
        </w:rPr>
        <w:t>Frequently asked questions</w:t>
      </w:r>
    </w:p>
    <w:p w14:paraId="1E399DF1" w14:textId="77777777" w:rsidR="007D0E76" w:rsidRPr="005E683E" w:rsidRDefault="007D0E76" w:rsidP="007D0E76">
      <w:pPr>
        <w:autoSpaceDE w:val="0"/>
        <w:autoSpaceDN w:val="0"/>
        <w:adjustRightInd w:val="0"/>
        <w:rPr>
          <w:rFonts w:ascii="Arial" w:hAnsi="Arial" w:cs="Arial"/>
          <w:b/>
          <w:bCs/>
          <w:color w:val="00009A"/>
          <w:sz w:val="22"/>
          <w:szCs w:val="22"/>
        </w:rPr>
      </w:pPr>
    </w:p>
    <w:p w14:paraId="236CF24E"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These are the most frequently asked questions by leaseholders regarding making home improvements and / or alterations.</w:t>
      </w:r>
    </w:p>
    <w:p w14:paraId="25986651" w14:textId="77777777" w:rsidR="007D0E76" w:rsidRPr="005E683E" w:rsidRDefault="007D0E76" w:rsidP="007D0E76">
      <w:pPr>
        <w:autoSpaceDE w:val="0"/>
        <w:autoSpaceDN w:val="0"/>
        <w:adjustRightInd w:val="0"/>
        <w:jc w:val="both"/>
        <w:rPr>
          <w:rFonts w:ascii="Arial" w:hAnsi="Arial" w:cs="Arial"/>
          <w:color w:val="000000"/>
          <w:sz w:val="22"/>
          <w:szCs w:val="22"/>
        </w:rPr>
      </w:pPr>
    </w:p>
    <w:p w14:paraId="6299EBF1"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If, after reading the guidance notes, you are still not sure if you can apply, we would recommend that you submit your application and we will check your details to see if the type of improvement you wish to carry out is suitable.</w:t>
      </w:r>
    </w:p>
    <w:p w14:paraId="45FD776F" w14:textId="77777777" w:rsidR="007D0E76" w:rsidRPr="005E683E" w:rsidRDefault="007D0E76" w:rsidP="007D0E76">
      <w:pPr>
        <w:autoSpaceDE w:val="0"/>
        <w:autoSpaceDN w:val="0"/>
        <w:adjustRightInd w:val="0"/>
        <w:jc w:val="both"/>
        <w:rPr>
          <w:rFonts w:ascii="Arial" w:hAnsi="Arial" w:cs="Arial"/>
          <w:color w:val="000000"/>
          <w:sz w:val="22"/>
          <w:szCs w:val="22"/>
        </w:rPr>
      </w:pPr>
    </w:p>
    <w:p w14:paraId="27DBB2F8"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If I am a leaseholder, why do I need written permission to carry out improvements to my home?</w:t>
      </w:r>
    </w:p>
    <w:p w14:paraId="326D9F2C"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328034F9"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As a leaseholder you own the right to live in your home for the period of time specified in your lease.  However, Barnet Homes still owns the building, which you live in and the estate in which it stands and is, therefore, effectively, your landlord.</w:t>
      </w:r>
    </w:p>
    <w:p w14:paraId="7B7D1410" w14:textId="77777777" w:rsidR="007D0E76" w:rsidRPr="005E683E" w:rsidRDefault="007D0E76" w:rsidP="007D0E76">
      <w:pPr>
        <w:autoSpaceDE w:val="0"/>
        <w:autoSpaceDN w:val="0"/>
        <w:adjustRightInd w:val="0"/>
        <w:jc w:val="both"/>
        <w:rPr>
          <w:rFonts w:ascii="Arial" w:hAnsi="Arial" w:cs="Arial"/>
          <w:color w:val="000000"/>
          <w:sz w:val="22"/>
          <w:szCs w:val="22"/>
        </w:rPr>
      </w:pPr>
    </w:p>
    <w:p w14:paraId="0877A154"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It is a requirement of the lease that you get permission to carry out alterations and improvements.  It is important for us to manage and consider all applications for alterations or improvements affecting the building you live in.  This will guarantee that the structure of the building remains </w:t>
      </w:r>
      <w:r w:rsidRPr="005E683E">
        <w:rPr>
          <w:rFonts w:ascii="Arial" w:hAnsi="Arial" w:cs="Arial"/>
          <w:color w:val="000000"/>
          <w:sz w:val="22"/>
          <w:szCs w:val="22"/>
        </w:rPr>
        <w:lastRenderedPageBreak/>
        <w:t>safe for all its occupants.  This ensures that any changes do not affect the rights of other individuals who live in the building.</w:t>
      </w:r>
    </w:p>
    <w:p w14:paraId="7074BC33" w14:textId="77777777" w:rsidR="007D0E76" w:rsidRPr="005E683E" w:rsidRDefault="007D0E76" w:rsidP="007D0E76">
      <w:pPr>
        <w:autoSpaceDE w:val="0"/>
        <w:autoSpaceDN w:val="0"/>
        <w:adjustRightInd w:val="0"/>
        <w:jc w:val="both"/>
        <w:rPr>
          <w:rFonts w:ascii="Arial" w:hAnsi="Arial" w:cs="Arial"/>
          <w:color w:val="000000"/>
          <w:sz w:val="22"/>
          <w:szCs w:val="22"/>
        </w:rPr>
      </w:pPr>
    </w:p>
    <w:p w14:paraId="4964E291"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Will making alterations or improvements affect my lease agreement?</w:t>
      </w:r>
    </w:p>
    <w:p w14:paraId="3E54C033"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545E311A" w14:textId="413552D3"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For the majority of home </w:t>
      </w:r>
      <w:r w:rsidR="00915EB8" w:rsidRPr="005E683E">
        <w:rPr>
          <w:rFonts w:ascii="Arial" w:hAnsi="Arial" w:cs="Arial"/>
          <w:color w:val="000000"/>
          <w:sz w:val="22"/>
          <w:szCs w:val="22"/>
        </w:rPr>
        <w:t>improvements,</w:t>
      </w:r>
      <w:r w:rsidRPr="005E683E">
        <w:rPr>
          <w:rFonts w:ascii="Arial" w:hAnsi="Arial" w:cs="Arial"/>
          <w:color w:val="000000"/>
          <w:sz w:val="22"/>
          <w:szCs w:val="22"/>
        </w:rPr>
        <w:t xml:space="preserve"> the answer is no.  However, if the improvements or alterations are quite major</w:t>
      </w:r>
      <w:r w:rsidR="00915EB8" w:rsidRPr="005E683E">
        <w:rPr>
          <w:rFonts w:ascii="Arial" w:hAnsi="Arial" w:cs="Arial"/>
          <w:color w:val="000000"/>
          <w:sz w:val="22"/>
          <w:szCs w:val="22"/>
        </w:rPr>
        <w:t xml:space="preserve"> and are carried out with</w:t>
      </w:r>
      <w:r w:rsidR="00E4568D" w:rsidRPr="005E683E">
        <w:rPr>
          <w:rFonts w:ascii="Arial" w:hAnsi="Arial" w:cs="Arial"/>
          <w:color w:val="000000"/>
          <w:sz w:val="22"/>
          <w:szCs w:val="22"/>
        </w:rPr>
        <w:t>out the landlord’s</w:t>
      </w:r>
      <w:r w:rsidR="00915EB8" w:rsidRPr="005E683E">
        <w:rPr>
          <w:rFonts w:ascii="Arial" w:hAnsi="Arial" w:cs="Arial"/>
          <w:color w:val="000000"/>
          <w:sz w:val="22"/>
          <w:szCs w:val="22"/>
        </w:rPr>
        <w:t xml:space="preserve"> permission</w:t>
      </w:r>
      <w:r w:rsidRPr="005E683E">
        <w:rPr>
          <w:rFonts w:ascii="Arial" w:hAnsi="Arial" w:cs="Arial"/>
          <w:color w:val="000000"/>
          <w:sz w:val="22"/>
          <w:szCs w:val="22"/>
        </w:rPr>
        <w:t>, this may affect your lease</w:t>
      </w:r>
      <w:r w:rsidR="00915EB8" w:rsidRPr="005E683E">
        <w:rPr>
          <w:rFonts w:ascii="Arial" w:hAnsi="Arial" w:cs="Arial"/>
          <w:color w:val="000000"/>
          <w:sz w:val="22"/>
          <w:szCs w:val="22"/>
        </w:rPr>
        <w:t xml:space="preserve"> as this would be noted as a breach of lease</w:t>
      </w:r>
      <w:r w:rsidRPr="005E683E">
        <w:rPr>
          <w:rFonts w:ascii="Arial" w:hAnsi="Arial" w:cs="Arial"/>
          <w:color w:val="000000"/>
          <w:sz w:val="22"/>
          <w:szCs w:val="22"/>
        </w:rPr>
        <w:t>.  Any legal costs incurred to make the necessary changes will be your responsibility to pay.  If the alterations are significant, you may also need the permission of your mortgage lender.</w:t>
      </w:r>
    </w:p>
    <w:p w14:paraId="3C8EA4B6" w14:textId="77777777" w:rsidR="007D0E76" w:rsidRPr="005E683E" w:rsidRDefault="007D0E76" w:rsidP="007D0E76">
      <w:pPr>
        <w:autoSpaceDE w:val="0"/>
        <w:autoSpaceDN w:val="0"/>
        <w:adjustRightInd w:val="0"/>
        <w:jc w:val="both"/>
        <w:rPr>
          <w:rFonts w:ascii="Arial" w:hAnsi="Arial" w:cs="Arial"/>
          <w:color w:val="000000"/>
          <w:sz w:val="22"/>
          <w:szCs w:val="22"/>
        </w:rPr>
      </w:pPr>
    </w:p>
    <w:p w14:paraId="4751B408"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What if I have already carried out improvements without first receiving written permission?</w:t>
      </w:r>
    </w:p>
    <w:p w14:paraId="24746F8C"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21E82321" w14:textId="796632F3"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If you have carried out improvements to your home without permission, you will need to contact us immediately and apply for </w:t>
      </w:r>
      <w:r w:rsidR="004E32A8" w:rsidRPr="005E683E">
        <w:rPr>
          <w:rFonts w:ascii="Arial" w:hAnsi="Arial" w:cs="Arial"/>
          <w:color w:val="000000"/>
          <w:sz w:val="22"/>
          <w:szCs w:val="22"/>
        </w:rPr>
        <w:t xml:space="preserve">retrospective </w:t>
      </w:r>
      <w:r w:rsidRPr="005E683E">
        <w:rPr>
          <w:rFonts w:ascii="Arial" w:hAnsi="Arial" w:cs="Arial"/>
          <w:color w:val="000000"/>
          <w:sz w:val="22"/>
          <w:szCs w:val="22"/>
        </w:rPr>
        <w:t xml:space="preserve">approval for the unauthorised work.  </w:t>
      </w:r>
    </w:p>
    <w:p w14:paraId="61987796" w14:textId="77777777" w:rsidR="007D0E76" w:rsidRPr="005E683E" w:rsidRDefault="007D0E76" w:rsidP="007D0E76">
      <w:pPr>
        <w:autoSpaceDE w:val="0"/>
        <w:autoSpaceDN w:val="0"/>
        <w:adjustRightInd w:val="0"/>
        <w:jc w:val="both"/>
        <w:rPr>
          <w:rFonts w:ascii="Arial" w:hAnsi="Arial" w:cs="Arial"/>
          <w:color w:val="000000"/>
          <w:sz w:val="22"/>
          <w:szCs w:val="22"/>
        </w:rPr>
      </w:pPr>
    </w:p>
    <w:p w14:paraId="3130A416"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If you cannot prove you have received written permission for any improvements or alterations you have carried out, this may affect the sale of your lease at a later date.</w:t>
      </w:r>
    </w:p>
    <w:p w14:paraId="3213BDBB" w14:textId="77777777" w:rsidR="007D0E76" w:rsidRPr="005E683E" w:rsidRDefault="007D0E76" w:rsidP="007D0E76">
      <w:pPr>
        <w:autoSpaceDE w:val="0"/>
        <w:autoSpaceDN w:val="0"/>
        <w:adjustRightInd w:val="0"/>
        <w:jc w:val="both"/>
        <w:rPr>
          <w:rFonts w:ascii="Arial" w:hAnsi="Arial" w:cs="Arial"/>
          <w:color w:val="000000"/>
          <w:sz w:val="22"/>
          <w:szCs w:val="22"/>
        </w:rPr>
      </w:pPr>
    </w:p>
    <w:p w14:paraId="3A626B54"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Once you let us know that you have made improvements / alterations without permission we will arrange for an operational inspector to make an appointment with you to inspect the works.</w:t>
      </w:r>
    </w:p>
    <w:p w14:paraId="6CBC386D" w14:textId="77777777" w:rsidR="007D0E76" w:rsidRPr="005E683E" w:rsidRDefault="007D0E76" w:rsidP="007D0E76">
      <w:pPr>
        <w:autoSpaceDE w:val="0"/>
        <w:autoSpaceDN w:val="0"/>
        <w:adjustRightInd w:val="0"/>
        <w:jc w:val="both"/>
        <w:rPr>
          <w:rFonts w:ascii="Arial" w:hAnsi="Arial" w:cs="Arial"/>
          <w:color w:val="000000"/>
          <w:sz w:val="22"/>
          <w:szCs w:val="22"/>
        </w:rPr>
      </w:pPr>
    </w:p>
    <w:p w14:paraId="38ABE4A1" w14:textId="73F60BFE" w:rsidR="004E32A8"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If the improvements / </w:t>
      </w:r>
      <w:r w:rsidR="00A4263D" w:rsidRPr="005E683E">
        <w:rPr>
          <w:rFonts w:ascii="Arial" w:hAnsi="Arial" w:cs="Arial"/>
          <w:color w:val="000000"/>
          <w:sz w:val="22"/>
          <w:szCs w:val="22"/>
        </w:rPr>
        <w:t>alterations,</w:t>
      </w:r>
      <w:r w:rsidRPr="005E683E">
        <w:rPr>
          <w:rFonts w:ascii="Arial" w:hAnsi="Arial" w:cs="Arial"/>
          <w:color w:val="000000"/>
          <w:sz w:val="22"/>
          <w:szCs w:val="22"/>
        </w:rPr>
        <w:t xml:space="preserve"> you have made are found to be unsafe of to compromise the integrity of the building or adversely impact your neighbours or their property you made be asked to put the property back to its pre-work condition.</w:t>
      </w:r>
      <w:r w:rsidR="004E32A8" w:rsidRPr="005E683E">
        <w:rPr>
          <w:rFonts w:ascii="Arial" w:hAnsi="Arial" w:cs="Arial"/>
          <w:color w:val="000000"/>
          <w:sz w:val="22"/>
          <w:szCs w:val="22"/>
        </w:rPr>
        <w:t xml:space="preserve"> </w:t>
      </w:r>
    </w:p>
    <w:p w14:paraId="7461BB8B" w14:textId="77777777" w:rsidR="004E32A8" w:rsidRPr="005E683E" w:rsidRDefault="004E32A8" w:rsidP="007D0E76">
      <w:pPr>
        <w:autoSpaceDE w:val="0"/>
        <w:autoSpaceDN w:val="0"/>
        <w:adjustRightInd w:val="0"/>
        <w:jc w:val="both"/>
        <w:rPr>
          <w:rFonts w:ascii="Arial" w:hAnsi="Arial" w:cs="Arial"/>
          <w:color w:val="000000"/>
          <w:sz w:val="22"/>
          <w:szCs w:val="22"/>
        </w:rPr>
      </w:pPr>
    </w:p>
    <w:p w14:paraId="0BCD8F4F" w14:textId="7976CF1A" w:rsidR="007D0E76" w:rsidRPr="005E683E" w:rsidRDefault="004E32A8"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Please </w:t>
      </w:r>
      <w:r w:rsidR="006F0F8D" w:rsidRPr="005E683E">
        <w:rPr>
          <w:rFonts w:ascii="Arial" w:hAnsi="Arial" w:cs="Arial"/>
          <w:color w:val="000000"/>
          <w:sz w:val="22"/>
          <w:szCs w:val="22"/>
        </w:rPr>
        <w:t>note that y</w:t>
      </w:r>
      <w:r w:rsidRPr="005E683E">
        <w:rPr>
          <w:rFonts w:ascii="Arial" w:hAnsi="Arial" w:cs="Arial"/>
          <w:color w:val="000000"/>
          <w:sz w:val="22"/>
          <w:szCs w:val="22"/>
        </w:rPr>
        <w:t xml:space="preserve">ou are breaking the terms of your lease if you </w:t>
      </w:r>
      <w:r w:rsidR="006F0F8D" w:rsidRPr="005E683E">
        <w:rPr>
          <w:rFonts w:ascii="Arial" w:hAnsi="Arial" w:cs="Arial"/>
          <w:color w:val="000000"/>
          <w:sz w:val="22"/>
          <w:szCs w:val="22"/>
        </w:rPr>
        <w:t>carry out alterations</w:t>
      </w:r>
      <w:r w:rsidRPr="005E683E">
        <w:rPr>
          <w:rFonts w:ascii="Arial" w:hAnsi="Arial" w:cs="Arial"/>
          <w:color w:val="000000"/>
          <w:sz w:val="22"/>
          <w:szCs w:val="22"/>
        </w:rPr>
        <w:t xml:space="preserve"> without permission.</w:t>
      </w:r>
    </w:p>
    <w:p w14:paraId="67FF77C7"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4EA30255" w14:textId="5C0245D0"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 xml:space="preserve">What </w:t>
      </w:r>
      <w:r w:rsidR="004E32A8" w:rsidRPr="005E683E">
        <w:rPr>
          <w:rFonts w:ascii="Arial" w:hAnsi="Arial" w:cs="Arial"/>
          <w:b/>
          <w:bCs/>
          <w:color w:val="00009A"/>
          <w:sz w:val="22"/>
          <w:szCs w:val="22"/>
        </w:rPr>
        <w:t xml:space="preserve">works </w:t>
      </w:r>
      <w:r w:rsidRPr="005E683E">
        <w:rPr>
          <w:rFonts w:ascii="Arial" w:hAnsi="Arial" w:cs="Arial"/>
          <w:b/>
          <w:bCs/>
          <w:color w:val="00009A"/>
          <w:sz w:val="22"/>
          <w:szCs w:val="22"/>
        </w:rPr>
        <w:t>do I need written permission for?</w:t>
      </w:r>
    </w:p>
    <w:p w14:paraId="5E9D4614"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529646E1" w14:textId="6EBF0315"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The following table of information will give you a general summary of what improvements and alterations require written consent.</w:t>
      </w:r>
    </w:p>
    <w:p w14:paraId="30E6303F" w14:textId="09D59EDB" w:rsidR="00E4568D" w:rsidRPr="005E683E" w:rsidRDefault="00E4568D" w:rsidP="007D0E76">
      <w:pPr>
        <w:autoSpaceDE w:val="0"/>
        <w:autoSpaceDN w:val="0"/>
        <w:adjustRightInd w:val="0"/>
        <w:jc w:val="both"/>
        <w:rPr>
          <w:rFonts w:ascii="Arial" w:hAnsi="Arial" w:cs="Arial"/>
          <w:sz w:val="22"/>
          <w:szCs w:val="22"/>
        </w:rPr>
      </w:pPr>
    </w:p>
    <w:p w14:paraId="0DF39B97" w14:textId="4879B6EF" w:rsidR="00E4568D" w:rsidRPr="005E683E" w:rsidRDefault="004E32A8" w:rsidP="00E4568D">
      <w:pPr>
        <w:jc w:val="both"/>
        <w:rPr>
          <w:rFonts w:ascii="Arial" w:hAnsi="Arial" w:cs="Arial"/>
          <w:sz w:val="22"/>
          <w:szCs w:val="22"/>
        </w:rPr>
      </w:pPr>
      <w:r w:rsidRPr="005E683E">
        <w:rPr>
          <w:rFonts w:ascii="Arial" w:hAnsi="Arial" w:cs="Arial"/>
          <w:sz w:val="22"/>
          <w:szCs w:val="22"/>
        </w:rPr>
        <w:t>For some works, Barnet Homes will provide written permission for proposed works after assessing the application.  However i</w:t>
      </w:r>
      <w:r w:rsidR="00E4568D" w:rsidRPr="005E683E">
        <w:rPr>
          <w:rFonts w:ascii="Arial" w:hAnsi="Arial" w:cs="Arial"/>
          <w:sz w:val="22"/>
          <w:szCs w:val="22"/>
        </w:rPr>
        <w:t xml:space="preserve">n some cases, a </w:t>
      </w:r>
      <w:r w:rsidR="00E4568D" w:rsidRPr="005E683E">
        <w:rPr>
          <w:rFonts w:ascii="Arial" w:hAnsi="Arial" w:cs="Arial"/>
          <w:iCs/>
          <w:sz w:val="22"/>
          <w:szCs w:val="22"/>
        </w:rPr>
        <w:t xml:space="preserve">Licence </w:t>
      </w:r>
      <w:r w:rsidRPr="005E683E">
        <w:rPr>
          <w:rFonts w:ascii="Arial" w:hAnsi="Arial" w:cs="Arial"/>
          <w:iCs/>
          <w:sz w:val="22"/>
          <w:szCs w:val="22"/>
        </w:rPr>
        <w:t>to</w:t>
      </w:r>
      <w:r w:rsidR="00E4568D" w:rsidRPr="005E683E">
        <w:rPr>
          <w:rFonts w:ascii="Arial" w:hAnsi="Arial" w:cs="Arial"/>
          <w:b/>
          <w:iCs/>
          <w:sz w:val="22"/>
          <w:szCs w:val="22"/>
        </w:rPr>
        <w:t xml:space="preserve"> </w:t>
      </w:r>
      <w:r w:rsidR="00E4568D" w:rsidRPr="005E683E">
        <w:rPr>
          <w:rFonts w:ascii="Arial" w:hAnsi="Arial" w:cs="Arial"/>
          <w:iCs/>
          <w:sz w:val="22"/>
          <w:szCs w:val="22"/>
        </w:rPr>
        <w:t>Alter</w:t>
      </w:r>
      <w:r w:rsidRPr="005E683E">
        <w:rPr>
          <w:rFonts w:ascii="Arial" w:hAnsi="Arial" w:cs="Arial"/>
          <w:iCs/>
          <w:sz w:val="22"/>
          <w:szCs w:val="22"/>
        </w:rPr>
        <w:t xml:space="preserve"> </w:t>
      </w:r>
      <w:r w:rsidR="00E4568D" w:rsidRPr="005E683E">
        <w:rPr>
          <w:rFonts w:ascii="Arial" w:hAnsi="Arial" w:cs="Arial"/>
          <w:sz w:val="22"/>
          <w:szCs w:val="22"/>
        </w:rPr>
        <w:t>may be required</w:t>
      </w:r>
      <w:r w:rsidRPr="005E683E">
        <w:rPr>
          <w:rFonts w:ascii="Arial" w:hAnsi="Arial" w:cs="Arial"/>
          <w:sz w:val="22"/>
          <w:szCs w:val="22"/>
        </w:rPr>
        <w:t xml:space="preserve"> ahead of starting the works.   This is especially the case</w:t>
      </w:r>
      <w:r w:rsidR="00E4568D" w:rsidRPr="005E683E">
        <w:rPr>
          <w:rFonts w:ascii="Arial" w:hAnsi="Arial" w:cs="Arial"/>
          <w:sz w:val="22"/>
          <w:szCs w:val="22"/>
        </w:rPr>
        <w:t xml:space="preserve"> if you are proposing to alter the internal layout in your premises</w:t>
      </w:r>
      <w:r w:rsidRPr="005E683E">
        <w:rPr>
          <w:rFonts w:ascii="Arial" w:hAnsi="Arial" w:cs="Arial"/>
          <w:sz w:val="22"/>
          <w:szCs w:val="22"/>
        </w:rPr>
        <w:t>.  The application will be assessed by Barnet Homes and the licence will</w:t>
      </w:r>
      <w:r w:rsidR="00E4568D" w:rsidRPr="005E683E">
        <w:rPr>
          <w:rFonts w:ascii="Arial" w:hAnsi="Arial" w:cs="Arial"/>
          <w:sz w:val="22"/>
          <w:szCs w:val="22"/>
        </w:rPr>
        <w:t xml:space="preserve"> then be prepared by </w:t>
      </w:r>
      <w:r w:rsidRPr="005E683E">
        <w:rPr>
          <w:rFonts w:ascii="Arial" w:hAnsi="Arial" w:cs="Arial"/>
          <w:sz w:val="22"/>
          <w:szCs w:val="22"/>
        </w:rPr>
        <w:t xml:space="preserve">our </w:t>
      </w:r>
      <w:r w:rsidR="00E4568D" w:rsidRPr="005E683E">
        <w:rPr>
          <w:rFonts w:ascii="Arial" w:hAnsi="Arial" w:cs="Arial"/>
          <w:sz w:val="22"/>
          <w:szCs w:val="22"/>
        </w:rPr>
        <w:t xml:space="preserve">Legal Department.  You should not carry out any work until the </w:t>
      </w:r>
      <w:r w:rsidRPr="005E683E">
        <w:rPr>
          <w:rFonts w:ascii="Arial" w:hAnsi="Arial" w:cs="Arial"/>
          <w:sz w:val="22"/>
          <w:szCs w:val="22"/>
        </w:rPr>
        <w:t xml:space="preserve">permission or </w:t>
      </w:r>
      <w:r w:rsidR="00E4568D" w:rsidRPr="005E683E">
        <w:rPr>
          <w:rFonts w:ascii="Arial" w:hAnsi="Arial" w:cs="Arial"/>
          <w:sz w:val="22"/>
          <w:szCs w:val="22"/>
        </w:rPr>
        <w:t xml:space="preserve">licence </w:t>
      </w:r>
      <w:r w:rsidRPr="005E683E">
        <w:rPr>
          <w:rFonts w:ascii="Arial" w:hAnsi="Arial" w:cs="Arial"/>
          <w:sz w:val="22"/>
          <w:szCs w:val="22"/>
        </w:rPr>
        <w:t>is granted.</w:t>
      </w:r>
    </w:p>
    <w:p w14:paraId="633BF359" w14:textId="77777777" w:rsidR="00E4568D" w:rsidRPr="005E683E" w:rsidRDefault="00E4568D" w:rsidP="007D0E76">
      <w:pPr>
        <w:autoSpaceDE w:val="0"/>
        <w:autoSpaceDN w:val="0"/>
        <w:adjustRightInd w:val="0"/>
        <w:jc w:val="both"/>
        <w:rPr>
          <w:rFonts w:ascii="Arial" w:hAnsi="Arial" w:cs="Arial"/>
          <w:sz w:val="22"/>
          <w:szCs w:val="22"/>
        </w:rPr>
      </w:pPr>
    </w:p>
    <w:p w14:paraId="69A31266" w14:textId="70E3FD44" w:rsidR="007D0E76" w:rsidRPr="005E683E" w:rsidRDefault="004E32A8" w:rsidP="007D0E76">
      <w:pPr>
        <w:autoSpaceDE w:val="0"/>
        <w:autoSpaceDN w:val="0"/>
        <w:adjustRightInd w:val="0"/>
        <w:jc w:val="both"/>
        <w:rPr>
          <w:rFonts w:ascii="Arial" w:hAnsi="Arial" w:cs="Arial"/>
          <w:sz w:val="22"/>
          <w:szCs w:val="22"/>
        </w:rPr>
      </w:pPr>
      <w:r w:rsidRPr="005E683E">
        <w:rPr>
          <w:rFonts w:ascii="Arial" w:hAnsi="Arial" w:cs="Arial"/>
          <w:sz w:val="22"/>
          <w:szCs w:val="22"/>
        </w:rPr>
        <w:t>I</w:t>
      </w:r>
      <w:r w:rsidR="007D0E76" w:rsidRPr="005E683E">
        <w:rPr>
          <w:rFonts w:ascii="Arial" w:hAnsi="Arial" w:cs="Arial"/>
          <w:sz w:val="22"/>
          <w:szCs w:val="22"/>
        </w:rPr>
        <w:t>t is your responsibility to get any formal planning permission and /or building regulations approval.</w:t>
      </w:r>
    </w:p>
    <w:p w14:paraId="75781841" w14:textId="1B476DE0" w:rsidR="00E32169" w:rsidRPr="005E683E" w:rsidRDefault="00E32169" w:rsidP="007D0E76">
      <w:pPr>
        <w:autoSpaceDE w:val="0"/>
        <w:autoSpaceDN w:val="0"/>
        <w:adjustRightInd w:val="0"/>
        <w:jc w:val="both"/>
        <w:rPr>
          <w:rFonts w:ascii="Arial" w:hAnsi="Arial" w:cs="Arial"/>
          <w:b/>
          <w:i/>
          <w:color w:val="FF0000"/>
          <w:sz w:val="22"/>
          <w:szCs w:val="22"/>
        </w:rPr>
      </w:pPr>
    </w:p>
    <w:p w14:paraId="3005C685" w14:textId="4C255D7B" w:rsidR="00A30789" w:rsidRPr="005E683E" w:rsidRDefault="00A30789">
      <w:pPr>
        <w:rPr>
          <w:rFonts w:ascii="Arial" w:hAnsi="Arial" w:cs="Arial"/>
          <w:sz w:val="22"/>
          <w:szCs w:val="22"/>
        </w:rPr>
      </w:pPr>
      <w:r w:rsidRPr="005E683E">
        <w:rPr>
          <w:rFonts w:ascii="Arial" w:hAnsi="Arial" w:cs="Arial"/>
          <w:sz w:val="22"/>
          <w:szCs w:val="22"/>
        </w:rPr>
        <w:br w:type="page"/>
      </w:r>
    </w:p>
    <w:p w14:paraId="689DB2A2" w14:textId="77777777" w:rsidR="007D0E76" w:rsidRPr="005E683E" w:rsidRDefault="007D0E76" w:rsidP="007D0E76">
      <w:pPr>
        <w:autoSpaceDE w:val="0"/>
        <w:autoSpaceDN w:val="0"/>
        <w:adjustRightInd w:val="0"/>
        <w:jc w:val="both"/>
        <w:rPr>
          <w:rFonts w:ascii="Arial" w:hAnsi="Arial" w:cs="Arial"/>
          <w:b/>
          <w:bCs/>
          <w:color w:val="00009A"/>
          <w:sz w:val="24"/>
          <w:szCs w:val="24"/>
        </w:rPr>
      </w:pPr>
    </w:p>
    <w:tbl>
      <w:tblPr>
        <w:tblStyle w:val="TableGrid"/>
        <w:tblW w:w="9346" w:type="dxa"/>
        <w:tblLook w:val="04A0" w:firstRow="1" w:lastRow="0" w:firstColumn="1" w:lastColumn="0" w:noHBand="0" w:noVBand="1"/>
      </w:tblPr>
      <w:tblGrid>
        <w:gridCol w:w="3039"/>
        <w:gridCol w:w="866"/>
        <w:gridCol w:w="796"/>
        <w:gridCol w:w="1403"/>
        <w:gridCol w:w="3242"/>
      </w:tblGrid>
      <w:tr w:rsidR="002C2110" w:rsidRPr="005E683E" w14:paraId="5A0EA96B" w14:textId="77777777" w:rsidTr="002C2110">
        <w:tc>
          <w:tcPr>
            <w:tcW w:w="9346" w:type="dxa"/>
            <w:gridSpan w:val="5"/>
          </w:tcPr>
          <w:p w14:paraId="04DAD449" w14:textId="370AC698" w:rsidR="002C2110" w:rsidRPr="005E683E" w:rsidRDefault="002C2110" w:rsidP="0030139E">
            <w:pPr>
              <w:autoSpaceDE w:val="0"/>
              <w:autoSpaceDN w:val="0"/>
              <w:adjustRightInd w:val="0"/>
              <w:spacing w:before="80" w:after="80"/>
              <w:jc w:val="center"/>
              <w:rPr>
                <w:rFonts w:ascii="Arial" w:hAnsi="Arial" w:cs="Arial"/>
                <w:color w:val="000000"/>
                <w:sz w:val="28"/>
                <w:szCs w:val="28"/>
              </w:rPr>
            </w:pPr>
            <w:r w:rsidRPr="005E683E">
              <w:rPr>
                <w:rFonts w:ascii="Arial" w:hAnsi="Arial" w:cs="Arial"/>
                <w:b/>
                <w:bCs/>
                <w:sz w:val="28"/>
                <w:szCs w:val="28"/>
              </w:rPr>
              <w:t>Summary Guide to Improvements and Alterations</w:t>
            </w:r>
          </w:p>
        </w:tc>
      </w:tr>
      <w:tr w:rsidR="002C2110" w:rsidRPr="005E683E" w14:paraId="71330AE4" w14:textId="77777777" w:rsidTr="002C2110">
        <w:trPr>
          <w:trHeight w:val="655"/>
        </w:trPr>
        <w:tc>
          <w:tcPr>
            <w:tcW w:w="3219" w:type="dxa"/>
          </w:tcPr>
          <w:p w14:paraId="7F8650D9" w14:textId="77777777" w:rsidR="002C2110" w:rsidRPr="005E683E" w:rsidRDefault="002C2110" w:rsidP="0030139E">
            <w:pPr>
              <w:autoSpaceDE w:val="0"/>
              <w:autoSpaceDN w:val="0"/>
              <w:adjustRightInd w:val="0"/>
              <w:spacing w:before="80" w:after="80"/>
              <w:rPr>
                <w:rFonts w:ascii="Arial" w:hAnsi="Arial" w:cs="Arial"/>
                <w:color w:val="000000"/>
                <w:sz w:val="22"/>
                <w:szCs w:val="22"/>
              </w:rPr>
            </w:pPr>
          </w:p>
        </w:tc>
        <w:tc>
          <w:tcPr>
            <w:tcW w:w="2588" w:type="dxa"/>
            <w:gridSpan w:val="3"/>
          </w:tcPr>
          <w:p w14:paraId="5CEB8421" w14:textId="6DF0D75D" w:rsidR="002C2110" w:rsidRPr="005E683E" w:rsidRDefault="002C2110" w:rsidP="0030139E">
            <w:pPr>
              <w:autoSpaceDE w:val="0"/>
              <w:autoSpaceDN w:val="0"/>
              <w:adjustRightInd w:val="0"/>
              <w:spacing w:before="80" w:after="80"/>
              <w:rPr>
                <w:rFonts w:ascii="Arial" w:hAnsi="Arial" w:cs="Arial"/>
                <w:color w:val="000000"/>
                <w:sz w:val="22"/>
                <w:szCs w:val="22"/>
              </w:rPr>
            </w:pPr>
            <w:r w:rsidRPr="005E683E">
              <w:rPr>
                <w:rFonts w:ascii="Arial" w:hAnsi="Arial" w:cs="Arial"/>
                <w:b/>
                <w:bCs/>
                <w:sz w:val="22"/>
                <w:szCs w:val="22"/>
              </w:rPr>
              <w:t>Permission Required</w:t>
            </w:r>
          </w:p>
        </w:tc>
        <w:tc>
          <w:tcPr>
            <w:tcW w:w="3539" w:type="dxa"/>
          </w:tcPr>
          <w:p w14:paraId="358CAF6F" w14:textId="255C31B4" w:rsidR="002C2110" w:rsidRPr="005E683E" w:rsidRDefault="002C2110" w:rsidP="0030139E">
            <w:pPr>
              <w:autoSpaceDE w:val="0"/>
              <w:autoSpaceDN w:val="0"/>
              <w:adjustRightInd w:val="0"/>
              <w:spacing w:before="80" w:after="80"/>
              <w:rPr>
                <w:rFonts w:ascii="Arial" w:hAnsi="Arial" w:cs="Arial"/>
                <w:color w:val="000000"/>
                <w:sz w:val="22"/>
                <w:szCs w:val="22"/>
              </w:rPr>
            </w:pPr>
          </w:p>
        </w:tc>
      </w:tr>
      <w:tr w:rsidR="002C2110" w:rsidRPr="005E683E" w14:paraId="05D7416D" w14:textId="77777777" w:rsidTr="002C2110">
        <w:tc>
          <w:tcPr>
            <w:tcW w:w="3219" w:type="dxa"/>
            <w:vAlign w:val="center"/>
          </w:tcPr>
          <w:p w14:paraId="4E35B74D" w14:textId="77777777" w:rsidR="002C2110" w:rsidRPr="005E683E" w:rsidRDefault="002C2110" w:rsidP="0030139E">
            <w:pPr>
              <w:pStyle w:val="Default"/>
              <w:spacing w:before="80" w:after="80"/>
              <w:rPr>
                <w:rFonts w:ascii="Arial" w:hAnsi="Arial" w:cs="Arial"/>
                <w:sz w:val="22"/>
                <w:szCs w:val="22"/>
              </w:rPr>
            </w:pPr>
            <w:r w:rsidRPr="005E683E">
              <w:rPr>
                <w:rFonts w:ascii="Arial" w:hAnsi="Arial" w:cs="Arial"/>
                <w:b/>
                <w:bCs/>
                <w:sz w:val="22"/>
                <w:szCs w:val="22"/>
              </w:rPr>
              <w:t>Description of improvement / alteration</w:t>
            </w:r>
          </w:p>
        </w:tc>
        <w:tc>
          <w:tcPr>
            <w:tcW w:w="910" w:type="dxa"/>
          </w:tcPr>
          <w:p w14:paraId="7DC5E327" w14:textId="77777777" w:rsidR="002C2110" w:rsidRPr="005E683E" w:rsidRDefault="002C2110" w:rsidP="0030139E">
            <w:pPr>
              <w:autoSpaceDE w:val="0"/>
              <w:autoSpaceDN w:val="0"/>
              <w:adjustRightInd w:val="0"/>
              <w:spacing w:before="80" w:after="80"/>
              <w:jc w:val="center"/>
              <w:rPr>
                <w:rFonts w:ascii="Arial" w:hAnsi="Arial" w:cs="Arial"/>
                <w:b/>
                <w:color w:val="000000"/>
                <w:sz w:val="22"/>
                <w:szCs w:val="22"/>
              </w:rPr>
            </w:pPr>
            <w:r w:rsidRPr="005E683E">
              <w:rPr>
                <w:rFonts w:ascii="Arial" w:hAnsi="Arial" w:cs="Arial"/>
                <w:b/>
                <w:color w:val="000000"/>
                <w:sz w:val="22"/>
                <w:szCs w:val="22"/>
              </w:rPr>
              <w:t>Yes</w:t>
            </w:r>
          </w:p>
        </w:tc>
        <w:tc>
          <w:tcPr>
            <w:tcW w:w="845" w:type="dxa"/>
          </w:tcPr>
          <w:p w14:paraId="2BA85BBC" w14:textId="77777777" w:rsidR="002C2110" w:rsidRPr="005E683E" w:rsidRDefault="002C2110" w:rsidP="0030139E">
            <w:pPr>
              <w:autoSpaceDE w:val="0"/>
              <w:autoSpaceDN w:val="0"/>
              <w:adjustRightInd w:val="0"/>
              <w:spacing w:before="80" w:after="80"/>
              <w:jc w:val="center"/>
              <w:rPr>
                <w:rFonts w:ascii="Arial" w:hAnsi="Arial" w:cs="Arial"/>
                <w:b/>
                <w:color w:val="000000"/>
                <w:sz w:val="22"/>
                <w:szCs w:val="22"/>
              </w:rPr>
            </w:pPr>
            <w:r w:rsidRPr="005E683E">
              <w:rPr>
                <w:rFonts w:ascii="Arial" w:hAnsi="Arial" w:cs="Arial"/>
                <w:b/>
                <w:color w:val="000000"/>
                <w:sz w:val="22"/>
                <w:szCs w:val="22"/>
              </w:rPr>
              <w:t>No</w:t>
            </w:r>
          </w:p>
        </w:tc>
        <w:tc>
          <w:tcPr>
            <w:tcW w:w="833" w:type="dxa"/>
          </w:tcPr>
          <w:p w14:paraId="6A00CD32" w14:textId="018303D9" w:rsidR="002C2110" w:rsidRPr="005E683E" w:rsidRDefault="002C2110" w:rsidP="0030139E">
            <w:pPr>
              <w:autoSpaceDE w:val="0"/>
              <w:autoSpaceDN w:val="0"/>
              <w:adjustRightInd w:val="0"/>
              <w:spacing w:before="80" w:after="80"/>
              <w:rPr>
                <w:rFonts w:ascii="Arial" w:hAnsi="Arial" w:cs="Arial"/>
                <w:b/>
                <w:color w:val="000000"/>
                <w:sz w:val="22"/>
                <w:szCs w:val="22"/>
              </w:rPr>
            </w:pPr>
            <w:r w:rsidRPr="005E683E">
              <w:rPr>
                <w:rFonts w:ascii="Arial" w:hAnsi="Arial" w:cs="Arial"/>
                <w:b/>
                <w:color w:val="000000"/>
                <w:sz w:val="22"/>
                <w:szCs w:val="22"/>
              </w:rPr>
              <w:t>Permission will not be given</w:t>
            </w:r>
          </w:p>
        </w:tc>
        <w:tc>
          <w:tcPr>
            <w:tcW w:w="3539" w:type="dxa"/>
          </w:tcPr>
          <w:p w14:paraId="74D40BD8" w14:textId="5238D99A" w:rsidR="002C2110" w:rsidRPr="005E683E" w:rsidRDefault="002C2110" w:rsidP="0030139E">
            <w:pPr>
              <w:autoSpaceDE w:val="0"/>
              <w:autoSpaceDN w:val="0"/>
              <w:adjustRightInd w:val="0"/>
              <w:spacing w:before="80" w:after="80"/>
              <w:rPr>
                <w:rFonts w:ascii="Arial" w:hAnsi="Arial" w:cs="Arial"/>
                <w:b/>
                <w:color w:val="000000"/>
                <w:sz w:val="22"/>
                <w:szCs w:val="22"/>
              </w:rPr>
            </w:pPr>
            <w:r w:rsidRPr="005E683E">
              <w:rPr>
                <w:rFonts w:ascii="Arial" w:hAnsi="Arial" w:cs="Arial"/>
                <w:b/>
                <w:color w:val="000000"/>
                <w:sz w:val="22"/>
                <w:szCs w:val="22"/>
              </w:rPr>
              <w:t>Comments</w:t>
            </w:r>
          </w:p>
        </w:tc>
      </w:tr>
      <w:tr w:rsidR="002C2110" w:rsidRPr="005E683E" w14:paraId="34192440" w14:textId="77777777" w:rsidTr="002C2110">
        <w:tc>
          <w:tcPr>
            <w:tcW w:w="3219" w:type="dxa"/>
            <w:vAlign w:val="center"/>
          </w:tcPr>
          <w:p w14:paraId="2DF5B210" w14:textId="255FD135" w:rsidR="002C2110" w:rsidRPr="005E683E" w:rsidRDefault="002C2110" w:rsidP="0030139E">
            <w:pPr>
              <w:pStyle w:val="Default"/>
              <w:spacing w:before="80" w:after="80"/>
              <w:rPr>
                <w:rFonts w:ascii="Arial" w:hAnsi="Arial" w:cs="Arial"/>
                <w:sz w:val="22"/>
                <w:szCs w:val="22"/>
              </w:rPr>
            </w:pPr>
            <w:r w:rsidRPr="005E683E">
              <w:rPr>
                <w:rFonts w:ascii="Arial" w:hAnsi="Arial" w:cs="Arial"/>
                <w:color w:val="282425"/>
                <w:sz w:val="22"/>
                <w:szCs w:val="22"/>
              </w:rPr>
              <w:t>Replacement or installation of a new kitchen</w:t>
            </w:r>
          </w:p>
        </w:tc>
        <w:tc>
          <w:tcPr>
            <w:tcW w:w="910" w:type="dxa"/>
          </w:tcPr>
          <w:p w14:paraId="45BCE3E2"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r w:rsidRPr="005E683E">
              <w:rPr>
                <w:rFonts w:ascii="Arial" w:hAnsi="Arial" w:cs="Arial"/>
                <w:color w:val="000000"/>
                <w:sz w:val="22"/>
                <w:szCs w:val="22"/>
              </w:rPr>
              <w:t>√</w:t>
            </w:r>
          </w:p>
        </w:tc>
        <w:tc>
          <w:tcPr>
            <w:tcW w:w="845" w:type="dxa"/>
          </w:tcPr>
          <w:p w14:paraId="7A7F274B"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416E607E" w14:textId="77777777" w:rsidR="002C2110" w:rsidRPr="005E683E" w:rsidRDefault="002C2110" w:rsidP="0030139E">
            <w:pPr>
              <w:pStyle w:val="Default"/>
              <w:spacing w:before="80" w:after="80"/>
              <w:rPr>
                <w:rFonts w:ascii="Arial" w:hAnsi="Arial" w:cs="Arial"/>
                <w:sz w:val="22"/>
                <w:szCs w:val="22"/>
              </w:rPr>
            </w:pPr>
          </w:p>
        </w:tc>
        <w:tc>
          <w:tcPr>
            <w:tcW w:w="3539" w:type="dxa"/>
            <w:vAlign w:val="center"/>
          </w:tcPr>
          <w:p w14:paraId="7B137269" w14:textId="3BCCF8B7" w:rsidR="002C2110" w:rsidRPr="005E683E" w:rsidRDefault="002C2110" w:rsidP="0030139E">
            <w:pPr>
              <w:pStyle w:val="Default"/>
              <w:spacing w:before="80" w:after="80"/>
              <w:rPr>
                <w:rFonts w:ascii="Arial" w:hAnsi="Arial" w:cs="Arial"/>
                <w:sz w:val="22"/>
                <w:szCs w:val="22"/>
              </w:rPr>
            </w:pPr>
          </w:p>
        </w:tc>
      </w:tr>
      <w:tr w:rsidR="002C2110" w:rsidRPr="005E683E" w14:paraId="55BD5763" w14:textId="77777777" w:rsidTr="002C2110">
        <w:tc>
          <w:tcPr>
            <w:tcW w:w="3219" w:type="dxa"/>
          </w:tcPr>
          <w:p w14:paraId="439079B3" w14:textId="5932BACE" w:rsidR="002C2110" w:rsidRPr="005E683E" w:rsidRDefault="002C2110" w:rsidP="0030139E">
            <w:pPr>
              <w:autoSpaceDE w:val="0"/>
              <w:autoSpaceDN w:val="0"/>
              <w:adjustRightInd w:val="0"/>
              <w:spacing w:before="80" w:after="80"/>
              <w:rPr>
                <w:rFonts w:ascii="Arial" w:hAnsi="Arial" w:cs="Arial"/>
                <w:color w:val="000000"/>
                <w:sz w:val="22"/>
                <w:szCs w:val="22"/>
              </w:rPr>
            </w:pPr>
            <w:r w:rsidRPr="005E683E">
              <w:rPr>
                <w:rFonts w:ascii="Arial" w:hAnsi="Arial" w:cs="Arial"/>
                <w:color w:val="282425"/>
                <w:sz w:val="22"/>
                <w:szCs w:val="22"/>
              </w:rPr>
              <w:t>Replacement or installation of a new bathroom</w:t>
            </w:r>
          </w:p>
        </w:tc>
        <w:tc>
          <w:tcPr>
            <w:tcW w:w="910" w:type="dxa"/>
          </w:tcPr>
          <w:p w14:paraId="1899A8B0"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r w:rsidRPr="005E683E">
              <w:rPr>
                <w:rFonts w:ascii="Arial" w:hAnsi="Arial" w:cs="Arial"/>
                <w:color w:val="000000"/>
                <w:sz w:val="22"/>
                <w:szCs w:val="22"/>
              </w:rPr>
              <w:t>√</w:t>
            </w:r>
          </w:p>
        </w:tc>
        <w:tc>
          <w:tcPr>
            <w:tcW w:w="845" w:type="dxa"/>
          </w:tcPr>
          <w:p w14:paraId="59E9278D"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28472416" w14:textId="77777777" w:rsidR="002C2110" w:rsidRPr="005E683E" w:rsidRDefault="002C2110" w:rsidP="0030139E">
            <w:pPr>
              <w:pStyle w:val="Default"/>
              <w:spacing w:before="80" w:after="80"/>
              <w:rPr>
                <w:rFonts w:ascii="Arial" w:hAnsi="Arial" w:cs="Arial"/>
                <w:sz w:val="22"/>
                <w:szCs w:val="22"/>
              </w:rPr>
            </w:pPr>
          </w:p>
        </w:tc>
        <w:tc>
          <w:tcPr>
            <w:tcW w:w="3539" w:type="dxa"/>
            <w:vAlign w:val="center"/>
          </w:tcPr>
          <w:p w14:paraId="609F2E3A" w14:textId="42789DB6" w:rsidR="002C2110" w:rsidRPr="005E683E" w:rsidRDefault="002C2110" w:rsidP="0030139E">
            <w:pPr>
              <w:pStyle w:val="Default"/>
              <w:spacing w:before="80" w:after="80"/>
              <w:rPr>
                <w:rFonts w:ascii="Arial" w:hAnsi="Arial" w:cs="Arial"/>
                <w:sz w:val="22"/>
                <w:szCs w:val="22"/>
              </w:rPr>
            </w:pPr>
          </w:p>
        </w:tc>
      </w:tr>
      <w:tr w:rsidR="002C2110" w:rsidRPr="005E683E" w14:paraId="587090A5" w14:textId="77777777" w:rsidTr="002C2110">
        <w:tc>
          <w:tcPr>
            <w:tcW w:w="3219" w:type="dxa"/>
          </w:tcPr>
          <w:p w14:paraId="5BCE5584" w14:textId="77777777" w:rsidR="002C2110" w:rsidRPr="005E683E" w:rsidRDefault="002C2110" w:rsidP="0030139E">
            <w:pPr>
              <w:autoSpaceDE w:val="0"/>
              <w:autoSpaceDN w:val="0"/>
              <w:adjustRightInd w:val="0"/>
              <w:spacing w:before="80" w:after="80"/>
              <w:rPr>
                <w:rFonts w:ascii="Arial" w:hAnsi="Arial" w:cs="Arial"/>
                <w:color w:val="000000"/>
                <w:sz w:val="22"/>
                <w:szCs w:val="22"/>
              </w:rPr>
            </w:pPr>
            <w:r w:rsidRPr="005E683E">
              <w:rPr>
                <w:rFonts w:ascii="Arial" w:hAnsi="Arial" w:cs="Arial"/>
                <w:color w:val="282425"/>
                <w:sz w:val="22"/>
                <w:szCs w:val="22"/>
              </w:rPr>
              <w:t>Internal redecoration i.e. painting/wallpaper only</w:t>
            </w:r>
          </w:p>
        </w:tc>
        <w:tc>
          <w:tcPr>
            <w:tcW w:w="910" w:type="dxa"/>
          </w:tcPr>
          <w:p w14:paraId="15B3A004"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45" w:type="dxa"/>
          </w:tcPr>
          <w:p w14:paraId="270E84FC"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r w:rsidRPr="005E683E">
              <w:rPr>
                <w:rFonts w:ascii="Arial" w:hAnsi="Arial" w:cs="Arial"/>
                <w:color w:val="000000"/>
                <w:sz w:val="22"/>
                <w:szCs w:val="22"/>
              </w:rPr>
              <w:t>√</w:t>
            </w:r>
          </w:p>
        </w:tc>
        <w:tc>
          <w:tcPr>
            <w:tcW w:w="833" w:type="dxa"/>
          </w:tcPr>
          <w:p w14:paraId="56DAB358" w14:textId="77777777" w:rsidR="002C2110" w:rsidRPr="005E683E" w:rsidRDefault="002C2110" w:rsidP="0030139E">
            <w:pPr>
              <w:pStyle w:val="Default"/>
              <w:spacing w:before="80" w:after="80"/>
              <w:rPr>
                <w:rFonts w:ascii="Arial" w:hAnsi="Arial" w:cs="Arial"/>
                <w:sz w:val="22"/>
                <w:szCs w:val="22"/>
              </w:rPr>
            </w:pPr>
          </w:p>
        </w:tc>
        <w:tc>
          <w:tcPr>
            <w:tcW w:w="3539" w:type="dxa"/>
            <w:vAlign w:val="center"/>
          </w:tcPr>
          <w:p w14:paraId="73106E9E" w14:textId="4C403915" w:rsidR="002C2110" w:rsidRPr="005E683E" w:rsidRDefault="002C2110" w:rsidP="0030139E">
            <w:pPr>
              <w:pStyle w:val="Default"/>
              <w:spacing w:before="80" w:after="80"/>
              <w:rPr>
                <w:rFonts w:ascii="Arial" w:hAnsi="Arial" w:cs="Arial"/>
                <w:sz w:val="22"/>
                <w:szCs w:val="22"/>
              </w:rPr>
            </w:pPr>
            <w:r w:rsidRPr="005E683E">
              <w:rPr>
                <w:rFonts w:ascii="Arial" w:hAnsi="Arial" w:cs="Arial"/>
                <w:sz w:val="22"/>
                <w:szCs w:val="22"/>
              </w:rPr>
              <w:t xml:space="preserve">Unless it involves removing / moving pipe work and circuitry </w:t>
            </w:r>
          </w:p>
        </w:tc>
      </w:tr>
      <w:tr w:rsidR="002C2110" w:rsidRPr="005E683E" w14:paraId="1F32E5C4" w14:textId="77777777" w:rsidTr="002C2110">
        <w:tc>
          <w:tcPr>
            <w:tcW w:w="3219" w:type="dxa"/>
            <w:vAlign w:val="center"/>
          </w:tcPr>
          <w:p w14:paraId="7169DD7C" w14:textId="0A355817" w:rsidR="002C2110" w:rsidRPr="005E683E" w:rsidRDefault="002C2110" w:rsidP="0030139E">
            <w:pPr>
              <w:pStyle w:val="Default"/>
              <w:spacing w:before="80" w:after="80"/>
              <w:rPr>
                <w:rFonts w:ascii="Arial" w:hAnsi="Arial" w:cs="Arial"/>
                <w:color w:val="282425"/>
                <w:sz w:val="22"/>
                <w:szCs w:val="22"/>
              </w:rPr>
            </w:pPr>
            <w:r w:rsidRPr="005E683E">
              <w:rPr>
                <w:rFonts w:ascii="Arial" w:hAnsi="Arial" w:cs="Arial"/>
                <w:color w:val="282425"/>
                <w:sz w:val="22"/>
                <w:szCs w:val="22"/>
              </w:rPr>
              <w:t>Changing floor coverings</w:t>
            </w:r>
          </w:p>
        </w:tc>
        <w:tc>
          <w:tcPr>
            <w:tcW w:w="910" w:type="dxa"/>
          </w:tcPr>
          <w:p w14:paraId="0562CC32" w14:textId="10F5CD27" w:rsidR="002C2110" w:rsidRPr="005E683E" w:rsidRDefault="002C2110" w:rsidP="0030139E">
            <w:pPr>
              <w:autoSpaceDE w:val="0"/>
              <w:autoSpaceDN w:val="0"/>
              <w:adjustRightInd w:val="0"/>
              <w:spacing w:before="80" w:after="80"/>
              <w:jc w:val="center"/>
              <w:rPr>
                <w:rFonts w:ascii="Arial" w:hAnsi="Arial" w:cs="Arial"/>
                <w:color w:val="000000"/>
                <w:sz w:val="22"/>
                <w:szCs w:val="22"/>
              </w:rPr>
            </w:pPr>
            <w:r w:rsidRPr="005E683E">
              <w:rPr>
                <w:rFonts w:ascii="Arial" w:hAnsi="Arial" w:cs="Arial"/>
                <w:color w:val="000000"/>
                <w:sz w:val="22"/>
                <w:szCs w:val="22"/>
              </w:rPr>
              <w:t>√</w:t>
            </w:r>
          </w:p>
        </w:tc>
        <w:tc>
          <w:tcPr>
            <w:tcW w:w="845" w:type="dxa"/>
          </w:tcPr>
          <w:p w14:paraId="3A404E3D" w14:textId="2AAB840E"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0630A2BD" w14:textId="77777777" w:rsidR="002C2110" w:rsidRPr="005E683E" w:rsidRDefault="002C2110" w:rsidP="0030139E">
            <w:pPr>
              <w:autoSpaceDE w:val="0"/>
              <w:autoSpaceDN w:val="0"/>
              <w:adjustRightInd w:val="0"/>
              <w:spacing w:before="80" w:after="80"/>
              <w:rPr>
                <w:rFonts w:ascii="Arial" w:hAnsi="Arial" w:cs="Arial"/>
                <w:color w:val="000000"/>
                <w:sz w:val="22"/>
                <w:szCs w:val="22"/>
              </w:rPr>
            </w:pPr>
          </w:p>
        </w:tc>
        <w:tc>
          <w:tcPr>
            <w:tcW w:w="3539" w:type="dxa"/>
          </w:tcPr>
          <w:p w14:paraId="50065D37" w14:textId="1F1F1335" w:rsidR="002C2110" w:rsidRPr="005E683E" w:rsidRDefault="002C2110" w:rsidP="0030139E">
            <w:pPr>
              <w:autoSpaceDE w:val="0"/>
              <w:autoSpaceDN w:val="0"/>
              <w:adjustRightInd w:val="0"/>
              <w:spacing w:before="80" w:after="80"/>
              <w:rPr>
                <w:rFonts w:ascii="Arial" w:hAnsi="Arial" w:cs="Arial"/>
                <w:color w:val="000000"/>
                <w:sz w:val="22"/>
                <w:szCs w:val="22"/>
              </w:rPr>
            </w:pPr>
            <w:r w:rsidRPr="005E683E">
              <w:rPr>
                <w:rFonts w:ascii="Arial" w:hAnsi="Arial" w:cs="Arial"/>
                <w:color w:val="000000"/>
                <w:sz w:val="22"/>
                <w:szCs w:val="22"/>
              </w:rPr>
              <w:t>Installing wooden, laminate  or vinyl flooring requires permission. Replacement with carpets does not require permission</w:t>
            </w:r>
          </w:p>
        </w:tc>
      </w:tr>
      <w:tr w:rsidR="002C2110" w:rsidRPr="005E683E" w14:paraId="55EFF922" w14:textId="77777777" w:rsidTr="002C2110">
        <w:tc>
          <w:tcPr>
            <w:tcW w:w="3219" w:type="dxa"/>
            <w:vAlign w:val="center"/>
          </w:tcPr>
          <w:p w14:paraId="7EA5616C" w14:textId="77777777" w:rsidR="002C2110" w:rsidRPr="005E683E" w:rsidRDefault="002C2110" w:rsidP="0030139E">
            <w:pPr>
              <w:pStyle w:val="Default"/>
              <w:spacing w:before="80" w:after="80"/>
              <w:rPr>
                <w:rFonts w:ascii="Arial" w:hAnsi="Arial" w:cs="Arial"/>
                <w:color w:val="282425"/>
                <w:sz w:val="22"/>
                <w:szCs w:val="22"/>
              </w:rPr>
            </w:pPr>
            <w:r w:rsidRPr="005E683E">
              <w:rPr>
                <w:rFonts w:ascii="Arial" w:hAnsi="Arial" w:cs="Arial"/>
                <w:color w:val="282425"/>
                <w:sz w:val="22"/>
                <w:szCs w:val="22"/>
              </w:rPr>
              <w:t>Replacing window frames</w:t>
            </w:r>
          </w:p>
        </w:tc>
        <w:tc>
          <w:tcPr>
            <w:tcW w:w="910" w:type="dxa"/>
          </w:tcPr>
          <w:p w14:paraId="2997688B"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45" w:type="dxa"/>
          </w:tcPr>
          <w:p w14:paraId="30925D29"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2F114E22" w14:textId="77777777" w:rsidR="002C2110" w:rsidRPr="005E683E" w:rsidRDefault="002C2110" w:rsidP="0030139E">
            <w:pPr>
              <w:autoSpaceDE w:val="0"/>
              <w:autoSpaceDN w:val="0"/>
              <w:adjustRightInd w:val="0"/>
              <w:spacing w:before="80" w:after="80"/>
              <w:rPr>
                <w:rFonts w:ascii="Arial" w:hAnsi="Arial" w:cs="Arial"/>
                <w:color w:val="000000"/>
                <w:sz w:val="22"/>
                <w:szCs w:val="22"/>
              </w:rPr>
            </w:pPr>
          </w:p>
        </w:tc>
        <w:tc>
          <w:tcPr>
            <w:tcW w:w="3539" w:type="dxa"/>
          </w:tcPr>
          <w:p w14:paraId="7A0CBE5D" w14:textId="12DFCEE8" w:rsidR="002C2110" w:rsidRPr="005E683E" w:rsidRDefault="002C2110" w:rsidP="0030139E">
            <w:pPr>
              <w:autoSpaceDE w:val="0"/>
              <w:autoSpaceDN w:val="0"/>
              <w:adjustRightInd w:val="0"/>
              <w:spacing w:before="80" w:after="80"/>
              <w:rPr>
                <w:rFonts w:ascii="Arial" w:hAnsi="Arial" w:cs="Arial"/>
                <w:color w:val="000000"/>
                <w:sz w:val="22"/>
                <w:szCs w:val="22"/>
              </w:rPr>
            </w:pPr>
            <w:r w:rsidRPr="005E683E">
              <w:rPr>
                <w:rFonts w:ascii="Arial" w:hAnsi="Arial" w:cs="Arial"/>
                <w:color w:val="000000"/>
                <w:sz w:val="22"/>
                <w:szCs w:val="22"/>
              </w:rPr>
              <w:t>Subject to a deed of Variation &amp; Planning permission</w:t>
            </w:r>
          </w:p>
        </w:tc>
      </w:tr>
      <w:tr w:rsidR="002C2110" w:rsidRPr="005E683E" w14:paraId="7B864DAA" w14:textId="77777777" w:rsidTr="002C2110">
        <w:tc>
          <w:tcPr>
            <w:tcW w:w="3219" w:type="dxa"/>
          </w:tcPr>
          <w:p w14:paraId="72357739" w14:textId="77777777" w:rsidR="002C2110" w:rsidRPr="005E683E" w:rsidRDefault="002C2110" w:rsidP="0030139E">
            <w:pPr>
              <w:autoSpaceDE w:val="0"/>
              <w:autoSpaceDN w:val="0"/>
              <w:adjustRightInd w:val="0"/>
              <w:spacing w:before="80" w:after="80"/>
              <w:rPr>
                <w:rFonts w:ascii="Arial" w:hAnsi="Arial" w:cs="Arial"/>
                <w:color w:val="000000"/>
                <w:sz w:val="22"/>
                <w:szCs w:val="22"/>
              </w:rPr>
            </w:pPr>
            <w:r w:rsidRPr="005E683E">
              <w:rPr>
                <w:rFonts w:ascii="Arial" w:hAnsi="Arial" w:cs="Arial"/>
                <w:color w:val="282425"/>
                <w:sz w:val="22"/>
                <w:szCs w:val="22"/>
              </w:rPr>
              <w:t>Replacing glass in windows</w:t>
            </w:r>
          </w:p>
        </w:tc>
        <w:tc>
          <w:tcPr>
            <w:tcW w:w="910" w:type="dxa"/>
          </w:tcPr>
          <w:p w14:paraId="082BB8CD"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45" w:type="dxa"/>
          </w:tcPr>
          <w:p w14:paraId="105D43F4"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33" w:type="dxa"/>
          </w:tcPr>
          <w:p w14:paraId="05F0E5A7" w14:textId="77777777" w:rsidR="002C2110" w:rsidRPr="005E683E" w:rsidRDefault="002C2110" w:rsidP="0030139E">
            <w:pPr>
              <w:autoSpaceDE w:val="0"/>
              <w:autoSpaceDN w:val="0"/>
              <w:adjustRightInd w:val="0"/>
              <w:spacing w:before="80" w:after="80"/>
              <w:rPr>
                <w:rFonts w:ascii="Arial" w:hAnsi="Arial" w:cs="Arial"/>
                <w:sz w:val="22"/>
                <w:szCs w:val="22"/>
              </w:rPr>
            </w:pPr>
          </w:p>
        </w:tc>
        <w:tc>
          <w:tcPr>
            <w:tcW w:w="3539" w:type="dxa"/>
          </w:tcPr>
          <w:p w14:paraId="650492F2" w14:textId="45EF3C80" w:rsidR="002C2110" w:rsidRPr="005E683E" w:rsidRDefault="002C2110" w:rsidP="0030139E">
            <w:pPr>
              <w:autoSpaceDE w:val="0"/>
              <w:autoSpaceDN w:val="0"/>
              <w:adjustRightInd w:val="0"/>
              <w:spacing w:before="80" w:after="80"/>
              <w:rPr>
                <w:rFonts w:ascii="Arial" w:hAnsi="Arial" w:cs="Arial"/>
                <w:color w:val="000000"/>
                <w:sz w:val="24"/>
                <w:szCs w:val="24"/>
              </w:rPr>
            </w:pPr>
            <w:r w:rsidRPr="005E683E">
              <w:rPr>
                <w:rFonts w:ascii="Arial" w:hAnsi="Arial" w:cs="Arial"/>
                <w:sz w:val="22"/>
                <w:szCs w:val="22"/>
              </w:rPr>
              <w:t>No as long as it is like for like replacement</w:t>
            </w:r>
          </w:p>
        </w:tc>
      </w:tr>
      <w:tr w:rsidR="002C2110" w:rsidRPr="005E683E" w14:paraId="5E0EBD57" w14:textId="77777777" w:rsidTr="002C2110">
        <w:tc>
          <w:tcPr>
            <w:tcW w:w="3219" w:type="dxa"/>
          </w:tcPr>
          <w:p w14:paraId="6A5E6758" w14:textId="151B0A0F"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Alterations to the structure</w:t>
            </w:r>
          </w:p>
        </w:tc>
        <w:tc>
          <w:tcPr>
            <w:tcW w:w="910" w:type="dxa"/>
          </w:tcPr>
          <w:p w14:paraId="42AF8D16" w14:textId="3D1C310F"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45" w:type="dxa"/>
          </w:tcPr>
          <w:p w14:paraId="63C450F8"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6E220CEC" w14:textId="7D92E7C9" w:rsidR="002C2110" w:rsidRPr="005E683E" w:rsidRDefault="002C2110" w:rsidP="002C2110">
            <w:pPr>
              <w:autoSpaceDE w:val="0"/>
              <w:autoSpaceDN w:val="0"/>
              <w:adjustRightInd w:val="0"/>
              <w:spacing w:before="80" w:after="80"/>
              <w:jc w:val="center"/>
              <w:rPr>
                <w:rFonts w:ascii="Arial" w:hAnsi="Arial" w:cs="Arial"/>
                <w:sz w:val="22"/>
                <w:szCs w:val="22"/>
              </w:rPr>
            </w:pPr>
            <w:r w:rsidRPr="005E683E">
              <w:rPr>
                <w:rFonts w:ascii="Arial" w:hAnsi="Arial" w:cs="Arial"/>
                <w:color w:val="000000"/>
                <w:sz w:val="24"/>
                <w:szCs w:val="24"/>
              </w:rPr>
              <w:t>√</w:t>
            </w:r>
          </w:p>
        </w:tc>
        <w:tc>
          <w:tcPr>
            <w:tcW w:w="3539" w:type="dxa"/>
          </w:tcPr>
          <w:p w14:paraId="7D631AF9" w14:textId="05A6E168" w:rsidR="002C2110" w:rsidRPr="005E683E" w:rsidRDefault="002C2110" w:rsidP="0030139E">
            <w:pPr>
              <w:autoSpaceDE w:val="0"/>
              <w:autoSpaceDN w:val="0"/>
              <w:adjustRightInd w:val="0"/>
              <w:spacing w:before="80" w:after="80"/>
              <w:rPr>
                <w:rFonts w:ascii="Arial" w:hAnsi="Arial" w:cs="Arial"/>
                <w:sz w:val="22"/>
                <w:szCs w:val="22"/>
              </w:rPr>
            </w:pPr>
            <w:r w:rsidRPr="005E683E">
              <w:rPr>
                <w:rFonts w:ascii="Arial" w:hAnsi="Arial" w:cs="Arial"/>
                <w:sz w:val="22"/>
                <w:szCs w:val="22"/>
              </w:rPr>
              <w:t xml:space="preserve">Alterations to load bearing walls is </w:t>
            </w:r>
            <w:r w:rsidRPr="005E683E">
              <w:rPr>
                <w:rFonts w:ascii="Arial" w:hAnsi="Arial" w:cs="Arial"/>
                <w:sz w:val="22"/>
                <w:szCs w:val="22"/>
                <w:u w:val="single"/>
              </w:rPr>
              <w:t>not</w:t>
            </w:r>
            <w:r w:rsidRPr="005E683E">
              <w:rPr>
                <w:rFonts w:ascii="Arial" w:hAnsi="Arial" w:cs="Arial"/>
                <w:sz w:val="22"/>
                <w:szCs w:val="22"/>
              </w:rPr>
              <w:t xml:space="preserve"> permitted. </w:t>
            </w:r>
          </w:p>
        </w:tc>
      </w:tr>
      <w:tr w:rsidR="002C2110" w:rsidRPr="005E683E" w14:paraId="0F4E88B3" w14:textId="77777777" w:rsidTr="002C2110">
        <w:tc>
          <w:tcPr>
            <w:tcW w:w="3219" w:type="dxa"/>
          </w:tcPr>
          <w:p w14:paraId="4BC46501" w14:textId="105D27B8"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Alterations to the layout of the flat</w:t>
            </w:r>
          </w:p>
        </w:tc>
        <w:tc>
          <w:tcPr>
            <w:tcW w:w="910" w:type="dxa"/>
          </w:tcPr>
          <w:p w14:paraId="4863ADE8" w14:textId="0ED10503" w:rsidR="002C2110" w:rsidRPr="005E683E" w:rsidRDefault="002C2110" w:rsidP="0030139E">
            <w:pPr>
              <w:autoSpaceDE w:val="0"/>
              <w:autoSpaceDN w:val="0"/>
              <w:adjustRightInd w:val="0"/>
              <w:spacing w:before="80" w:after="80"/>
              <w:jc w:val="center"/>
              <w:rPr>
                <w:rFonts w:ascii="Arial" w:hAnsi="Arial" w:cs="Arial"/>
                <w:color w:val="000000"/>
                <w:sz w:val="22"/>
                <w:szCs w:val="22"/>
              </w:rPr>
            </w:pPr>
            <w:r w:rsidRPr="005E683E">
              <w:rPr>
                <w:rFonts w:ascii="Arial" w:hAnsi="Arial" w:cs="Arial"/>
                <w:color w:val="000000"/>
                <w:sz w:val="22"/>
                <w:szCs w:val="22"/>
              </w:rPr>
              <w:t>√</w:t>
            </w:r>
          </w:p>
        </w:tc>
        <w:tc>
          <w:tcPr>
            <w:tcW w:w="845" w:type="dxa"/>
          </w:tcPr>
          <w:p w14:paraId="33136F41"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38E3010A" w14:textId="77777777" w:rsidR="002C2110" w:rsidRPr="005E683E" w:rsidRDefault="002C2110" w:rsidP="0030139E">
            <w:pPr>
              <w:autoSpaceDE w:val="0"/>
              <w:autoSpaceDN w:val="0"/>
              <w:adjustRightInd w:val="0"/>
              <w:spacing w:before="80" w:after="80"/>
              <w:rPr>
                <w:rFonts w:ascii="Arial" w:hAnsi="Arial" w:cs="Arial"/>
                <w:sz w:val="22"/>
                <w:szCs w:val="22"/>
              </w:rPr>
            </w:pPr>
          </w:p>
        </w:tc>
        <w:tc>
          <w:tcPr>
            <w:tcW w:w="3539" w:type="dxa"/>
          </w:tcPr>
          <w:p w14:paraId="0B9FDF84" w14:textId="72120C62" w:rsidR="002C2110" w:rsidRPr="005E683E" w:rsidRDefault="002C2110" w:rsidP="0030139E">
            <w:pPr>
              <w:autoSpaceDE w:val="0"/>
              <w:autoSpaceDN w:val="0"/>
              <w:adjustRightInd w:val="0"/>
              <w:spacing w:before="80" w:after="80"/>
              <w:rPr>
                <w:rFonts w:ascii="Arial" w:hAnsi="Arial" w:cs="Arial"/>
                <w:sz w:val="22"/>
                <w:szCs w:val="22"/>
              </w:rPr>
            </w:pPr>
            <w:r w:rsidRPr="005E683E">
              <w:rPr>
                <w:rFonts w:ascii="Arial" w:hAnsi="Arial" w:cs="Arial"/>
                <w:sz w:val="22"/>
                <w:szCs w:val="22"/>
              </w:rPr>
              <w:t>Will be considered as long as structure is not impacted. No change to load-bearing walls is permitted.</w:t>
            </w:r>
          </w:p>
        </w:tc>
      </w:tr>
      <w:tr w:rsidR="002C2110" w:rsidRPr="005E683E" w14:paraId="48088CE3" w14:textId="77777777" w:rsidTr="002C2110">
        <w:tc>
          <w:tcPr>
            <w:tcW w:w="3219" w:type="dxa"/>
          </w:tcPr>
          <w:p w14:paraId="7682883F" w14:textId="77777777"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Removing walls or chimney breasts</w:t>
            </w:r>
          </w:p>
        </w:tc>
        <w:tc>
          <w:tcPr>
            <w:tcW w:w="910" w:type="dxa"/>
          </w:tcPr>
          <w:p w14:paraId="08B1CA55"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45" w:type="dxa"/>
          </w:tcPr>
          <w:p w14:paraId="27ABD2A8"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10114251" w14:textId="77777777" w:rsidR="002C2110" w:rsidRPr="005E683E" w:rsidRDefault="002C2110" w:rsidP="0030139E">
            <w:pPr>
              <w:autoSpaceDE w:val="0"/>
              <w:autoSpaceDN w:val="0"/>
              <w:adjustRightInd w:val="0"/>
              <w:spacing w:before="80" w:after="80"/>
              <w:rPr>
                <w:rFonts w:ascii="Arial" w:hAnsi="Arial" w:cs="Arial"/>
                <w:sz w:val="22"/>
                <w:szCs w:val="22"/>
              </w:rPr>
            </w:pPr>
          </w:p>
        </w:tc>
        <w:tc>
          <w:tcPr>
            <w:tcW w:w="3539" w:type="dxa"/>
          </w:tcPr>
          <w:p w14:paraId="05BD3E38" w14:textId="77ABACCE" w:rsidR="002C2110" w:rsidRPr="005E683E" w:rsidRDefault="002C2110" w:rsidP="0030139E">
            <w:pPr>
              <w:autoSpaceDE w:val="0"/>
              <w:autoSpaceDN w:val="0"/>
              <w:adjustRightInd w:val="0"/>
              <w:spacing w:before="80" w:after="80"/>
              <w:rPr>
                <w:rFonts w:ascii="Arial" w:hAnsi="Arial" w:cs="Arial"/>
                <w:sz w:val="22"/>
                <w:szCs w:val="22"/>
              </w:rPr>
            </w:pPr>
            <w:r w:rsidRPr="005E683E">
              <w:rPr>
                <w:rFonts w:ascii="Arial" w:hAnsi="Arial" w:cs="Arial"/>
                <w:sz w:val="22"/>
                <w:szCs w:val="22"/>
              </w:rPr>
              <w:t>This is not permitted.</w:t>
            </w:r>
          </w:p>
        </w:tc>
      </w:tr>
      <w:tr w:rsidR="002C2110" w:rsidRPr="005E683E" w14:paraId="0DB137A4" w14:textId="77777777" w:rsidTr="002C2110">
        <w:tc>
          <w:tcPr>
            <w:tcW w:w="3219" w:type="dxa"/>
          </w:tcPr>
          <w:p w14:paraId="0B11B031" w14:textId="77777777"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Alterations to form new or existing doorways and frames (but excludes fittings and door furniture)</w:t>
            </w:r>
          </w:p>
        </w:tc>
        <w:tc>
          <w:tcPr>
            <w:tcW w:w="910" w:type="dxa"/>
          </w:tcPr>
          <w:p w14:paraId="40A10578"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45" w:type="dxa"/>
          </w:tcPr>
          <w:p w14:paraId="7C5B92E0"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3B5FC9AE" w14:textId="77777777" w:rsidR="002C2110" w:rsidRPr="005E683E" w:rsidRDefault="002C2110" w:rsidP="0030139E">
            <w:pPr>
              <w:autoSpaceDE w:val="0"/>
              <w:autoSpaceDN w:val="0"/>
              <w:adjustRightInd w:val="0"/>
              <w:spacing w:before="80" w:after="80"/>
              <w:rPr>
                <w:rFonts w:ascii="Arial" w:hAnsi="Arial" w:cs="Arial"/>
                <w:sz w:val="22"/>
                <w:szCs w:val="22"/>
              </w:rPr>
            </w:pPr>
          </w:p>
        </w:tc>
        <w:tc>
          <w:tcPr>
            <w:tcW w:w="3539" w:type="dxa"/>
          </w:tcPr>
          <w:p w14:paraId="601E83C0" w14:textId="0129CB10" w:rsidR="002C2110" w:rsidRPr="005E683E" w:rsidRDefault="002C2110" w:rsidP="0030139E">
            <w:pPr>
              <w:autoSpaceDE w:val="0"/>
              <w:autoSpaceDN w:val="0"/>
              <w:adjustRightInd w:val="0"/>
              <w:spacing w:before="80" w:after="80"/>
              <w:rPr>
                <w:rFonts w:ascii="Arial" w:hAnsi="Arial" w:cs="Arial"/>
                <w:sz w:val="22"/>
                <w:szCs w:val="22"/>
              </w:rPr>
            </w:pPr>
            <w:r w:rsidRPr="005E683E">
              <w:rPr>
                <w:rFonts w:ascii="Arial" w:hAnsi="Arial" w:cs="Arial"/>
                <w:sz w:val="22"/>
                <w:szCs w:val="22"/>
              </w:rPr>
              <w:t>This will only be considered on non-load bearing walls.</w:t>
            </w:r>
          </w:p>
        </w:tc>
      </w:tr>
      <w:tr w:rsidR="002C2110" w:rsidRPr="005E683E" w14:paraId="15BC0B7E" w14:textId="77777777" w:rsidTr="002C2110">
        <w:tc>
          <w:tcPr>
            <w:tcW w:w="3219" w:type="dxa"/>
          </w:tcPr>
          <w:p w14:paraId="62B04EB7" w14:textId="77777777"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Adding new walls / subdividing existing rooms</w:t>
            </w:r>
          </w:p>
        </w:tc>
        <w:tc>
          <w:tcPr>
            <w:tcW w:w="910" w:type="dxa"/>
          </w:tcPr>
          <w:p w14:paraId="20C8AEE7"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45" w:type="dxa"/>
          </w:tcPr>
          <w:p w14:paraId="4DEAA763"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085763C4" w14:textId="77777777" w:rsidR="002C2110" w:rsidRPr="005E683E" w:rsidRDefault="002C2110" w:rsidP="0030139E">
            <w:pPr>
              <w:autoSpaceDE w:val="0"/>
              <w:autoSpaceDN w:val="0"/>
              <w:adjustRightInd w:val="0"/>
              <w:spacing w:before="80" w:after="80"/>
              <w:rPr>
                <w:rFonts w:ascii="Arial" w:hAnsi="Arial" w:cs="Arial"/>
                <w:sz w:val="24"/>
                <w:szCs w:val="24"/>
              </w:rPr>
            </w:pPr>
          </w:p>
        </w:tc>
        <w:tc>
          <w:tcPr>
            <w:tcW w:w="3539" w:type="dxa"/>
          </w:tcPr>
          <w:p w14:paraId="3E246824" w14:textId="64C8D9C6" w:rsidR="002C2110" w:rsidRPr="005E683E" w:rsidRDefault="002C2110" w:rsidP="0030139E">
            <w:pPr>
              <w:autoSpaceDE w:val="0"/>
              <w:autoSpaceDN w:val="0"/>
              <w:adjustRightInd w:val="0"/>
              <w:spacing w:before="80" w:after="80"/>
              <w:rPr>
                <w:rFonts w:ascii="Arial" w:hAnsi="Arial" w:cs="Arial"/>
                <w:sz w:val="24"/>
                <w:szCs w:val="24"/>
              </w:rPr>
            </w:pPr>
          </w:p>
        </w:tc>
      </w:tr>
      <w:tr w:rsidR="002C2110" w:rsidRPr="005E683E" w14:paraId="309AE1DB" w14:textId="77777777" w:rsidTr="002C2110">
        <w:tc>
          <w:tcPr>
            <w:tcW w:w="3219" w:type="dxa"/>
          </w:tcPr>
          <w:p w14:paraId="6A118F27" w14:textId="77777777"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Additions or changes to the heating system</w:t>
            </w:r>
          </w:p>
        </w:tc>
        <w:tc>
          <w:tcPr>
            <w:tcW w:w="910" w:type="dxa"/>
          </w:tcPr>
          <w:p w14:paraId="3EADB5B7"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45" w:type="dxa"/>
          </w:tcPr>
          <w:p w14:paraId="2921128F"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236AE56E" w14:textId="77777777" w:rsidR="002C2110" w:rsidRPr="005E683E" w:rsidRDefault="002C2110" w:rsidP="0030139E">
            <w:pPr>
              <w:autoSpaceDE w:val="0"/>
              <w:autoSpaceDN w:val="0"/>
              <w:adjustRightInd w:val="0"/>
              <w:spacing w:before="80" w:after="80"/>
              <w:rPr>
                <w:rFonts w:ascii="Arial" w:hAnsi="Arial" w:cs="Arial"/>
                <w:sz w:val="24"/>
                <w:szCs w:val="24"/>
              </w:rPr>
            </w:pPr>
          </w:p>
        </w:tc>
        <w:tc>
          <w:tcPr>
            <w:tcW w:w="3539" w:type="dxa"/>
          </w:tcPr>
          <w:p w14:paraId="74D1D30F" w14:textId="1B9AF9B9" w:rsidR="002C2110" w:rsidRPr="005E683E" w:rsidRDefault="002C2110" w:rsidP="0030139E">
            <w:pPr>
              <w:autoSpaceDE w:val="0"/>
              <w:autoSpaceDN w:val="0"/>
              <w:adjustRightInd w:val="0"/>
              <w:spacing w:before="80" w:after="80"/>
              <w:rPr>
                <w:rFonts w:ascii="Arial" w:hAnsi="Arial" w:cs="Arial"/>
                <w:sz w:val="24"/>
                <w:szCs w:val="24"/>
              </w:rPr>
            </w:pPr>
          </w:p>
        </w:tc>
      </w:tr>
      <w:tr w:rsidR="002C2110" w:rsidRPr="005E683E" w14:paraId="37B83EF8" w14:textId="77777777" w:rsidTr="002C2110">
        <w:tc>
          <w:tcPr>
            <w:tcW w:w="3219" w:type="dxa"/>
          </w:tcPr>
          <w:p w14:paraId="40D76EB1" w14:textId="77777777"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Replacing the boiler</w:t>
            </w:r>
          </w:p>
        </w:tc>
        <w:tc>
          <w:tcPr>
            <w:tcW w:w="910" w:type="dxa"/>
          </w:tcPr>
          <w:p w14:paraId="23BE57DD"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45" w:type="dxa"/>
          </w:tcPr>
          <w:p w14:paraId="583D91C6"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63AFA0CF" w14:textId="77777777" w:rsidR="002C2110" w:rsidRPr="005E683E" w:rsidRDefault="002C2110" w:rsidP="0030139E">
            <w:pPr>
              <w:autoSpaceDE w:val="0"/>
              <w:autoSpaceDN w:val="0"/>
              <w:adjustRightInd w:val="0"/>
              <w:spacing w:before="80" w:after="80"/>
              <w:rPr>
                <w:rFonts w:ascii="Arial" w:hAnsi="Arial" w:cs="Arial"/>
                <w:sz w:val="24"/>
                <w:szCs w:val="24"/>
              </w:rPr>
            </w:pPr>
          </w:p>
        </w:tc>
        <w:tc>
          <w:tcPr>
            <w:tcW w:w="3539" w:type="dxa"/>
          </w:tcPr>
          <w:p w14:paraId="4D0E46A0" w14:textId="56F081C7" w:rsidR="002C2110" w:rsidRPr="005E683E" w:rsidRDefault="002C2110" w:rsidP="0030139E">
            <w:pPr>
              <w:autoSpaceDE w:val="0"/>
              <w:autoSpaceDN w:val="0"/>
              <w:adjustRightInd w:val="0"/>
              <w:spacing w:before="80" w:after="80"/>
              <w:rPr>
                <w:rFonts w:ascii="Arial" w:hAnsi="Arial" w:cs="Arial"/>
                <w:sz w:val="24"/>
                <w:szCs w:val="24"/>
              </w:rPr>
            </w:pPr>
          </w:p>
        </w:tc>
      </w:tr>
      <w:tr w:rsidR="002C2110" w:rsidRPr="005E683E" w14:paraId="0049F66B" w14:textId="77777777" w:rsidTr="002C2110">
        <w:tc>
          <w:tcPr>
            <w:tcW w:w="3219" w:type="dxa"/>
          </w:tcPr>
          <w:p w14:paraId="32547794" w14:textId="77777777"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Additions or changes to the electrical system</w:t>
            </w:r>
          </w:p>
        </w:tc>
        <w:tc>
          <w:tcPr>
            <w:tcW w:w="910" w:type="dxa"/>
          </w:tcPr>
          <w:p w14:paraId="6D7C272E"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45" w:type="dxa"/>
          </w:tcPr>
          <w:p w14:paraId="4EF7F550"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33" w:type="dxa"/>
          </w:tcPr>
          <w:p w14:paraId="4C2E0805" w14:textId="77777777" w:rsidR="002C2110" w:rsidRPr="005E683E" w:rsidRDefault="002C2110" w:rsidP="0030139E">
            <w:pPr>
              <w:autoSpaceDE w:val="0"/>
              <w:autoSpaceDN w:val="0"/>
              <w:adjustRightInd w:val="0"/>
              <w:spacing w:before="80" w:after="80"/>
              <w:rPr>
                <w:rFonts w:ascii="Arial" w:hAnsi="Arial" w:cs="Arial"/>
                <w:sz w:val="24"/>
                <w:szCs w:val="24"/>
              </w:rPr>
            </w:pPr>
          </w:p>
        </w:tc>
        <w:tc>
          <w:tcPr>
            <w:tcW w:w="3539" w:type="dxa"/>
          </w:tcPr>
          <w:p w14:paraId="198AE398" w14:textId="63B90628" w:rsidR="002C2110" w:rsidRPr="005E683E" w:rsidRDefault="002C2110" w:rsidP="0030139E">
            <w:pPr>
              <w:autoSpaceDE w:val="0"/>
              <w:autoSpaceDN w:val="0"/>
              <w:adjustRightInd w:val="0"/>
              <w:spacing w:before="80" w:after="80"/>
              <w:rPr>
                <w:rFonts w:ascii="Arial" w:hAnsi="Arial" w:cs="Arial"/>
                <w:sz w:val="24"/>
                <w:szCs w:val="24"/>
              </w:rPr>
            </w:pPr>
          </w:p>
        </w:tc>
      </w:tr>
      <w:tr w:rsidR="002C2110" w:rsidRPr="005E683E" w14:paraId="6E45510E" w14:textId="77777777" w:rsidTr="002C2110">
        <w:tc>
          <w:tcPr>
            <w:tcW w:w="3219" w:type="dxa"/>
          </w:tcPr>
          <w:p w14:paraId="307F2331" w14:textId="77777777" w:rsidR="002C2110" w:rsidRPr="005E683E" w:rsidRDefault="002C2110" w:rsidP="0030139E">
            <w:pPr>
              <w:pStyle w:val="Default"/>
              <w:spacing w:before="80" w:after="80"/>
              <w:rPr>
                <w:rFonts w:ascii="Arial" w:hAnsi="Arial" w:cs="Arial"/>
                <w:color w:val="282425"/>
                <w:sz w:val="22"/>
                <w:szCs w:val="22"/>
              </w:rPr>
            </w:pPr>
            <w:r w:rsidRPr="005E683E">
              <w:rPr>
                <w:rFonts w:ascii="Arial" w:hAnsi="Arial" w:cs="Arial"/>
                <w:color w:val="282425"/>
                <w:sz w:val="22"/>
                <w:szCs w:val="22"/>
              </w:rPr>
              <w:t>Aerials or satellite antenna or receivers</w:t>
            </w:r>
          </w:p>
        </w:tc>
        <w:tc>
          <w:tcPr>
            <w:tcW w:w="910" w:type="dxa"/>
          </w:tcPr>
          <w:p w14:paraId="1875CABF"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p>
        </w:tc>
        <w:tc>
          <w:tcPr>
            <w:tcW w:w="845" w:type="dxa"/>
          </w:tcPr>
          <w:p w14:paraId="79EFCF3C" w14:textId="77777777" w:rsidR="002C2110" w:rsidRPr="005E683E" w:rsidRDefault="002C2110" w:rsidP="0030139E">
            <w:pPr>
              <w:autoSpaceDE w:val="0"/>
              <w:autoSpaceDN w:val="0"/>
              <w:adjustRightInd w:val="0"/>
              <w:spacing w:before="80" w:after="80"/>
              <w:jc w:val="center"/>
              <w:rPr>
                <w:rFonts w:ascii="Arial" w:hAnsi="Arial" w:cs="Arial"/>
                <w:color w:val="000000"/>
                <w:sz w:val="24"/>
                <w:szCs w:val="24"/>
              </w:rPr>
            </w:pPr>
            <w:r w:rsidRPr="005E683E">
              <w:rPr>
                <w:rFonts w:ascii="Arial" w:hAnsi="Arial" w:cs="Arial"/>
                <w:color w:val="000000"/>
                <w:sz w:val="24"/>
                <w:szCs w:val="24"/>
              </w:rPr>
              <w:t>√</w:t>
            </w:r>
          </w:p>
        </w:tc>
        <w:tc>
          <w:tcPr>
            <w:tcW w:w="833" w:type="dxa"/>
          </w:tcPr>
          <w:p w14:paraId="3699CA0F" w14:textId="77777777" w:rsidR="002C2110" w:rsidRPr="005E683E" w:rsidRDefault="002C2110" w:rsidP="0030139E">
            <w:pPr>
              <w:autoSpaceDE w:val="0"/>
              <w:autoSpaceDN w:val="0"/>
              <w:adjustRightInd w:val="0"/>
              <w:spacing w:before="80" w:after="80"/>
              <w:rPr>
                <w:rFonts w:ascii="Arial" w:hAnsi="Arial" w:cs="Arial"/>
                <w:sz w:val="24"/>
                <w:szCs w:val="24"/>
              </w:rPr>
            </w:pPr>
          </w:p>
        </w:tc>
        <w:tc>
          <w:tcPr>
            <w:tcW w:w="3539" w:type="dxa"/>
          </w:tcPr>
          <w:p w14:paraId="7FEE266E" w14:textId="1CF67957" w:rsidR="002C2110" w:rsidRPr="005E683E" w:rsidRDefault="002C2110" w:rsidP="0030139E">
            <w:pPr>
              <w:autoSpaceDE w:val="0"/>
              <w:autoSpaceDN w:val="0"/>
              <w:adjustRightInd w:val="0"/>
              <w:spacing w:before="80" w:after="80"/>
              <w:rPr>
                <w:rFonts w:ascii="Arial" w:hAnsi="Arial" w:cs="Arial"/>
                <w:sz w:val="24"/>
                <w:szCs w:val="24"/>
              </w:rPr>
            </w:pPr>
          </w:p>
        </w:tc>
      </w:tr>
      <w:tr w:rsidR="002C2110" w:rsidRPr="005E683E" w14:paraId="657812BE" w14:textId="77777777" w:rsidTr="002C2110">
        <w:tc>
          <w:tcPr>
            <w:tcW w:w="3219" w:type="dxa"/>
            <w:vAlign w:val="center"/>
          </w:tcPr>
          <w:p w14:paraId="7443731B" w14:textId="77777777" w:rsidR="002C2110" w:rsidRPr="005E683E" w:rsidRDefault="002C2110" w:rsidP="0030139E">
            <w:pPr>
              <w:pStyle w:val="Default"/>
              <w:spacing w:before="80" w:after="80"/>
              <w:rPr>
                <w:rFonts w:ascii="Arial" w:hAnsi="Arial" w:cs="Arial"/>
                <w:color w:val="282425"/>
                <w:sz w:val="22"/>
                <w:szCs w:val="22"/>
              </w:rPr>
            </w:pPr>
            <w:r w:rsidRPr="005E683E">
              <w:rPr>
                <w:rFonts w:ascii="Arial" w:hAnsi="Arial" w:cs="Arial"/>
                <w:color w:val="282425"/>
                <w:sz w:val="22"/>
                <w:szCs w:val="22"/>
              </w:rPr>
              <w:lastRenderedPageBreak/>
              <w:t xml:space="preserve">Building temporary structures </w:t>
            </w:r>
          </w:p>
        </w:tc>
        <w:tc>
          <w:tcPr>
            <w:tcW w:w="910" w:type="dxa"/>
            <w:vAlign w:val="center"/>
          </w:tcPr>
          <w:p w14:paraId="5AA3B7BC" w14:textId="0457C987" w:rsidR="002C2110" w:rsidRPr="005E683E" w:rsidRDefault="002C2110" w:rsidP="006F0F8D">
            <w:pPr>
              <w:pStyle w:val="Default"/>
              <w:spacing w:before="80" w:after="80"/>
              <w:jc w:val="center"/>
              <w:rPr>
                <w:rFonts w:ascii="Arial" w:hAnsi="Arial" w:cs="Arial"/>
                <w:sz w:val="22"/>
                <w:szCs w:val="22"/>
              </w:rPr>
            </w:pPr>
            <w:r w:rsidRPr="005E683E">
              <w:rPr>
                <w:rFonts w:ascii="Arial" w:hAnsi="Arial" w:cs="Arial"/>
                <w:sz w:val="22"/>
                <w:szCs w:val="22"/>
              </w:rPr>
              <w:t>√</w:t>
            </w:r>
          </w:p>
        </w:tc>
        <w:tc>
          <w:tcPr>
            <w:tcW w:w="845" w:type="dxa"/>
          </w:tcPr>
          <w:p w14:paraId="55CC9AE9" w14:textId="6504CDCB"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4BAA3D60" w14:textId="77777777" w:rsidR="002C2110" w:rsidRPr="005E683E" w:rsidRDefault="002C2110" w:rsidP="0030139E">
            <w:pPr>
              <w:autoSpaceDE w:val="0"/>
              <w:autoSpaceDN w:val="0"/>
              <w:adjustRightInd w:val="0"/>
              <w:spacing w:before="80" w:after="80"/>
              <w:rPr>
                <w:rFonts w:ascii="Arial" w:hAnsi="Arial" w:cs="Arial"/>
                <w:sz w:val="22"/>
                <w:szCs w:val="22"/>
              </w:rPr>
            </w:pPr>
          </w:p>
        </w:tc>
        <w:tc>
          <w:tcPr>
            <w:tcW w:w="3539" w:type="dxa"/>
          </w:tcPr>
          <w:p w14:paraId="255FC0E7" w14:textId="1FA7D95A" w:rsidR="002C2110" w:rsidRPr="005E683E" w:rsidRDefault="002C2110" w:rsidP="0030139E">
            <w:pPr>
              <w:autoSpaceDE w:val="0"/>
              <w:autoSpaceDN w:val="0"/>
              <w:adjustRightInd w:val="0"/>
              <w:spacing w:before="80" w:after="80"/>
              <w:rPr>
                <w:rFonts w:ascii="Arial" w:hAnsi="Arial" w:cs="Arial"/>
                <w:sz w:val="22"/>
                <w:szCs w:val="22"/>
              </w:rPr>
            </w:pPr>
            <w:r w:rsidRPr="005E683E">
              <w:rPr>
                <w:rFonts w:ascii="Arial" w:hAnsi="Arial" w:cs="Arial"/>
                <w:sz w:val="22"/>
                <w:szCs w:val="22"/>
              </w:rPr>
              <w:t>This will only be considered as long as there is no impact to the structure.</w:t>
            </w:r>
          </w:p>
        </w:tc>
      </w:tr>
      <w:tr w:rsidR="002C2110" w:rsidRPr="005E683E" w14:paraId="0920EFE7" w14:textId="77777777" w:rsidTr="002C2110">
        <w:tc>
          <w:tcPr>
            <w:tcW w:w="3219" w:type="dxa"/>
          </w:tcPr>
          <w:p w14:paraId="4A73DF09" w14:textId="77777777" w:rsidR="002C2110" w:rsidRPr="005E683E" w:rsidRDefault="002C2110" w:rsidP="0030139E">
            <w:pPr>
              <w:autoSpaceDE w:val="0"/>
              <w:autoSpaceDN w:val="0"/>
              <w:adjustRightInd w:val="0"/>
              <w:spacing w:before="80" w:after="80"/>
              <w:rPr>
                <w:rFonts w:ascii="Arial" w:hAnsi="Arial" w:cs="Arial"/>
                <w:color w:val="282425"/>
                <w:sz w:val="22"/>
                <w:szCs w:val="22"/>
              </w:rPr>
            </w:pPr>
            <w:r w:rsidRPr="005E683E">
              <w:rPr>
                <w:rFonts w:ascii="Arial" w:hAnsi="Arial" w:cs="Arial"/>
                <w:color w:val="282425"/>
                <w:sz w:val="22"/>
                <w:szCs w:val="22"/>
              </w:rPr>
              <w:t>Replacing your front door</w:t>
            </w:r>
          </w:p>
        </w:tc>
        <w:tc>
          <w:tcPr>
            <w:tcW w:w="910" w:type="dxa"/>
          </w:tcPr>
          <w:p w14:paraId="5A403835"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r w:rsidRPr="005E683E">
              <w:rPr>
                <w:rFonts w:ascii="Arial" w:hAnsi="Arial" w:cs="Arial"/>
                <w:color w:val="000000"/>
                <w:sz w:val="22"/>
                <w:szCs w:val="22"/>
              </w:rPr>
              <w:t>√</w:t>
            </w:r>
          </w:p>
        </w:tc>
        <w:tc>
          <w:tcPr>
            <w:tcW w:w="845" w:type="dxa"/>
          </w:tcPr>
          <w:p w14:paraId="6CB91E38"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18A25AEC" w14:textId="77777777" w:rsidR="002C2110" w:rsidRPr="005E683E" w:rsidRDefault="002C2110" w:rsidP="0030139E">
            <w:pPr>
              <w:pStyle w:val="Default"/>
              <w:spacing w:before="80" w:after="80"/>
              <w:rPr>
                <w:rFonts w:ascii="Arial" w:hAnsi="Arial" w:cs="Arial"/>
                <w:sz w:val="22"/>
                <w:szCs w:val="22"/>
              </w:rPr>
            </w:pPr>
          </w:p>
        </w:tc>
        <w:tc>
          <w:tcPr>
            <w:tcW w:w="3539" w:type="dxa"/>
          </w:tcPr>
          <w:p w14:paraId="14C949CD" w14:textId="5D015EE5" w:rsidR="002C2110" w:rsidRPr="005E683E" w:rsidRDefault="002C2110" w:rsidP="0030139E">
            <w:pPr>
              <w:pStyle w:val="Default"/>
              <w:spacing w:before="80" w:after="80"/>
              <w:rPr>
                <w:rFonts w:ascii="Arial" w:hAnsi="Arial" w:cs="Arial"/>
                <w:sz w:val="22"/>
                <w:szCs w:val="22"/>
              </w:rPr>
            </w:pPr>
            <w:r w:rsidRPr="005E683E">
              <w:rPr>
                <w:rFonts w:ascii="Arial" w:hAnsi="Arial" w:cs="Arial"/>
                <w:sz w:val="22"/>
                <w:szCs w:val="22"/>
              </w:rPr>
              <w:t>Subject to a deed of Variation</w:t>
            </w:r>
          </w:p>
        </w:tc>
      </w:tr>
      <w:tr w:rsidR="002C2110" w:rsidRPr="005E683E" w14:paraId="6AEC7DD0" w14:textId="77777777" w:rsidTr="002C2110">
        <w:tc>
          <w:tcPr>
            <w:tcW w:w="3219" w:type="dxa"/>
            <w:vAlign w:val="center"/>
          </w:tcPr>
          <w:p w14:paraId="4FA02DC2" w14:textId="77777777" w:rsidR="002C2110" w:rsidRPr="005E683E" w:rsidRDefault="002C2110" w:rsidP="0030139E">
            <w:pPr>
              <w:pStyle w:val="Default"/>
              <w:spacing w:before="80" w:after="80"/>
              <w:rPr>
                <w:rFonts w:ascii="Arial" w:hAnsi="Arial" w:cs="Arial"/>
                <w:sz w:val="22"/>
                <w:szCs w:val="22"/>
              </w:rPr>
            </w:pPr>
            <w:r w:rsidRPr="005E683E">
              <w:rPr>
                <w:rFonts w:ascii="Arial" w:hAnsi="Arial" w:cs="Arial"/>
                <w:sz w:val="22"/>
                <w:szCs w:val="22"/>
              </w:rPr>
              <w:t>Building ground floor extensions or erecting a conservatory</w:t>
            </w:r>
          </w:p>
        </w:tc>
        <w:tc>
          <w:tcPr>
            <w:tcW w:w="910" w:type="dxa"/>
          </w:tcPr>
          <w:p w14:paraId="4F085832" w14:textId="2E10A45E"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45" w:type="dxa"/>
          </w:tcPr>
          <w:p w14:paraId="0E2C6583"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7C5FADB8" w14:textId="4F7E6AE3" w:rsidR="002C2110" w:rsidRPr="005E683E" w:rsidRDefault="002C2110" w:rsidP="002C2110">
            <w:pPr>
              <w:autoSpaceDE w:val="0"/>
              <w:autoSpaceDN w:val="0"/>
              <w:adjustRightInd w:val="0"/>
              <w:spacing w:before="80" w:after="80"/>
              <w:jc w:val="center"/>
              <w:rPr>
                <w:rFonts w:ascii="Arial" w:hAnsi="Arial" w:cs="Arial"/>
                <w:sz w:val="22"/>
                <w:szCs w:val="22"/>
              </w:rPr>
            </w:pPr>
            <w:r w:rsidRPr="005E683E">
              <w:rPr>
                <w:rFonts w:ascii="Arial" w:hAnsi="Arial" w:cs="Arial"/>
                <w:color w:val="000000"/>
                <w:sz w:val="22"/>
                <w:szCs w:val="22"/>
              </w:rPr>
              <w:t>√</w:t>
            </w:r>
          </w:p>
        </w:tc>
        <w:tc>
          <w:tcPr>
            <w:tcW w:w="3539" w:type="dxa"/>
          </w:tcPr>
          <w:p w14:paraId="045FD149" w14:textId="77777777" w:rsidR="002C2110" w:rsidRPr="005E683E" w:rsidRDefault="002C2110" w:rsidP="002C2110">
            <w:pPr>
              <w:autoSpaceDE w:val="0"/>
              <w:autoSpaceDN w:val="0"/>
              <w:adjustRightInd w:val="0"/>
              <w:spacing w:before="80" w:after="80"/>
              <w:rPr>
                <w:rFonts w:ascii="Arial" w:hAnsi="Arial" w:cs="Arial"/>
                <w:sz w:val="22"/>
                <w:szCs w:val="22"/>
              </w:rPr>
            </w:pPr>
          </w:p>
        </w:tc>
      </w:tr>
      <w:tr w:rsidR="002C2110" w:rsidRPr="005E683E" w14:paraId="01812D71" w14:textId="77777777" w:rsidTr="002C2110">
        <w:tc>
          <w:tcPr>
            <w:tcW w:w="3219" w:type="dxa"/>
            <w:vAlign w:val="center"/>
          </w:tcPr>
          <w:p w14:paraId="0DA3796B" w14:textId="77777777" w:rsidR="002C2110" w:rsidRPr="005E683E" w:rsidRDefault="002C2110" w:rsidP="0030139E">
            <w:pPr>
              <w:pStyle w:val="Default"/>
              <w:spacing w:before="80" w:after="80"/>
              <w:rPr>
                <w:rFonts w:ascii="Arial" w:hAnsi="Arial" w:cs="Arial"/>
                <w:sz w:val="22"/>
                <w:szCs w:val="22"/>
              </w:rPr>
            </w:pPr>
            <w:r w:rsidRPr="005E683E">
              <w:rPr>
                <w:rFonts w:ascii="Arial" w:hAnsi="Arial" w:cs="Arial"/>
                <w:sz w:val="22"/>
                <w:szCs w:val="22"/>
              </w:rPr>
              <w:t>Parking vehicles, creating a hard standing or building a garage within the curtilage</w:t>
            </w:r>
          </w:p>
        </w:tc>
        <w:tc>
          <w:tcPr>
            <w:tcW w:w="910" w:type="dxa"/>
          </w:tcPr>
          <w:p w14:paraId="5375C43A"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r w:rsidRPr="005E683E">
              <w:rPr>
                <w:rFonts w:ascii="Arial" w:hAnsi="Arial" w:cs="Arial"/>
                <w:color w:val="000000"/>
                <w:sz w:val="22"/>
                <w:szCs w:val="22"/>
              </w:rPr>
              <w:t>√</w:t>
            </w:r>
          </w:p>
        </w:tc>
        <w:tc>
          <w:tcPr>
            <w:tcW w:w="845" w:type="dxa"/>
          </w:tcPr>
          <w:p w14:paraId="67F5D469" w14:textId="77777777" w:rsidR="002C2110" w:rsidRPr="005E683E" w:rsidRDefault="002C2110" w:rsidP="0030139E">
            <w:pPr>
              <w:autoSpaceDE w:val="0"/>
              <w:autoSpaceDN w:val="0"/>
              <w:adjustRightInd w:val="0"/>
              <w:spacing w:before="80" w:after="80"/>
              <w:jc w:val="center"/>
              <w:rPr>
                <w:rFonts w:ascii="Arial" w:hAnsi="Arial" w:cs="Arial"/>
                <w:color w:val="000000"/>
                <w:sz w:val="22"/>
                <w:szCs w:val="22"/>
              </w:rPr>
            </w:pPr>
          </w:p>
        </w:tc>
        <w:tc>
          <w:tcPr>
            <w:tcW w:w="833" w:type="dxa"/>
          </w:tcPr>
          <w:p w14:paraId="5B61BAEF" w14:textId="77777777" w:rsidR="002C2110" w:rsidRPr="005E683E" w:rsidRDefault="002C2110" w:rsidP="0030139E">
            <w:pPr>
              <w:autoSpaceDE w:val="0"/>
              <w:autoSpaceDN w:val="0"/>
              <w:adjustRightInd w:val="0"/>
              <w:spacing w:before="80" w:after="80"/>
              <w:rPr>
                <w:rFonts w:ascii="Arial" w:hAnsi="Arial" w:cs="Arial"/>
                <w:sz w:val="22"/>
                <w:szCs w:val="22"/>
              </w:rPr>
            </w:pPr>
          </w:p>
        </w:tc>
        <w:tc>
          <w:tcPr>
            <w:tcW w:w="3539" w:type="dxa"/>
            <w:vAlign w:val="center"/>
          </w:tcPr>
          <w:p w14:paraId="5CE2BD33" w14:textId="04404348" w:rsidR="002C2110" w:rsidRPr="005E683E" w:rsidRDefault="002C2110" w:rsidP="0030139E">
            <w:pPr>
              <w:autoSpaceDE w:val="0"/>
              <w:autoSpaceDN w:val="0"/>
              <w:adjustRightInd w:val="0"/>
              <w:spacing w:before="80" w:after="80"/>
              <w:rPr>
                <w:rFonts w:ascii="Arial" w:hAnsi="Arial" w:cs="Arial"/>
                <w:sz w:val="22"/>
                <w:szCs w:val="22"/>
              </w:rPr>
            </w:pPr>
            <w:r w:rsidRPr="005E683E">
              <w:rPr>
                <w:rFonts w:ascii="Arial" w:hAnsi="Arial" w:cs="Arial"/>
                <w:sz w:val="22"/>
                <w:szCs w:val="22"/>
              </w:rPr>
              <w:t>Permission may be given dependent on your lease agreement.  This must not be against the structure of the building.</w:t>
            </w:r>
          </w:p>
        </w:tc>
      </w:tr>
    </w:tbl>
    <w:p w14:paraId="53B8E858" w14:textId="0DE95CDD" w:rsidR="007D0E76" w:rsidRPr="005E683E" w:rsidRDefault="002C2110" w:rsidP="007D0E76">
      <w:pPr>
        <w:autoSpaceDE w:val="0"/>
        <w:autoSpaceDN w:val="0"/>
        <w:adjustRightInd w:val="0"/>
        <w:rPr>
          <w:rFonts w:ascii="Arial" w:hAnsi="Arial" w:cs="Arial"/>
          <w:i/>
          <w:iCs/>
          <w:color w:val="000000"/>
          <w:sz w:val="22"/>
          <w:szCs w:val="22"/>
        </w:rPr>
      </w:pPr>
      <w:r w:rsidRPr="005E683E">
        <w:rPr>
          <w:rFonts w:ascii="Arial" w:hAnsi="Arial" w:cs="Arial"/>
          <w:i/>
          <w:iCs/>
          <w:color w:val="000000"/>
          <w:sz w:val="22"/>
          <w:szCs w:val="22"/>
        </w:rPr>
        <w:t>The above list is a guide and is not an exhaustive list of works.</w:t>
      </w:r>
    </w:p>
    <w:p w14:paraId="0AA2847B" w14:textId="77777777" w:rsidR="009D743B" w:rsidRPr="005E683E" w:rsidRDefault="009D743B" w:rsidP="007D0E76">
      <w:pPr>
        <w:rPr>
          <w:rFonts w:ascii="Arial" w:hAnsi="Arial" w:cs="Arial"/>
          <w:b/>
          <w:bCs/>
          <w:color w:val="00009A"/>
          <w:sz w:val="22"/>
          <w:szCs w:val="22"/>
        </w:rPr>
      </w:pPr>
    </w:p>
    <w:p w14:paraId="77B65CD2" w14:textId="37211154" w:rsidR="007D0E76" w:rsidRPr="005E683E" w:rsidRDefault="007D0E76" w:rsidP="007D0E76">
      <w:pPr>
        <w:rPr>
          <w:rFonts w:ascii="Arial" w:hAnsi="Arial" w:cs="Arial"/>
          <w:b/>
          <w:bCs/>
          <w:color w:val="00009A"/>
          <w:sz w:val="22"/>
          <w:szCs w:val="22"/>
        </w:rPr>
      </w:pPr>
      <w:r w:rsidRPr="005E683E">
        <w:rPr>
          <w:rFonts w:ascii="Arial" w:hAnsi="Arial" w:cs="Arial"/>
          <w:b/>
          <w:bCs/>
          <w:color w:val="00009A"/>
          <w:sz w:val="22"/>
          <w:szCs w:val="22"/>
        </w:rPr>
        <w:t>What types of improvements are likely to be refused permission?</w:t>
      </w:r>
    </w:p>
    <w:p w14:paraId="2A13DC53" w14:textId="77777777" w:rsidR="007D0E76" w:rsidRPr="005E683E" w:rsidRDefault="007D0E76" w:rsidP="007D0E76">
      <w:pPr>
        <w:autoSpaceDE w:val="0"/>
        <w:autoSpaceDN w:val="0"/>
        <w:adjustRightInd w:val="0"/>
        <w:jc w:val="both"/>
        <w:rPr>
          <w:rFonts w:ascii="Arial" w:hAnsi="Arial" w:cs="Arial"/>
          <w:b/>
          <w:bCs/>
          <w:color w:val="00009A"/>
          <w:sz w:val="24"/>
          <w:szCs w:val="24"/>
        </w:rPr>
      </w:pPr>
    </w:p>
    <w:p w14:paraId="56F835B1"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All applications for improvements are assessed on their individual merit.  However, we would not permit any improvements or alterations, which may:</w:t>
      </w:r>
    </w:p>
    <w:p w14:paraId="0B30A377" w14:textId="77777777" w:rsidR="007D0E76" w:rsidRPr="005E683E" w:rsidRDefault="007D0E76" w:rsidP="007D0E76">
      <w:pPr>
        <w:autoSpaceDE w:val="0"/>
        <w:autoSpaceDN w:val="0"/>
        <w:adjustRightInd w:val="0"/>
        <w:jc w:val="both"/>
        <w:rPr>
          <w:rFonts w:ascii="Arial" w:hAnsi="Arial" w:cs="Arial"/>
          <w:color w:val="000000"/>
          <w:sz w:val="22"/>
          <w:szCs w:val="22"/>
        </w:rPr>
      </w:pPr>
    </w:p>
    <w:p w14:paraId="63FBCFBD"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820082"/>
          <w:sz w:val="22"/>
          <w:szCs w:val="22"/>
        </w:rPr>
        <w:t xml:space="preserve">• </w:t>
      </w:r>
      <w:r w:rsidRPr="005E683E">
        <w:rPr>
          <w:rFonts w:ascii="Arial" w:hAnsi="Arial" w:cs="Arial"/>
          <w:color w:val="000000"/>
          <w:sz w:val="22"/>
          <w:szCs w:val="22"/>
        </w:rPr>
        <w:t>Adversely affect or impact on your neighbours or your neighbours’ property.</w:t>
      </w:r>
    </w:p>
    <w:p w14:paraId="4E5D78C0" w14:textId="15C155FE"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820082"/>
          <w:sz w:val="22"/>
          <w:szCs w:val="22"/>
        </w:rPr>
        <w:t xml:space="preserve">• </w:t>
      </w:r>
      <w:r w:rsidRPr="005E683E">
        <w:rPr>
          <w:rFonts w:ascii="Arial" w:hAnsi="Arial" w:cs="Arial"/>
          <w:color w:val="000000"/>
          <w:sz w:val="22"/>
          <w:szCs w:val="22"/>
        </w:rPr>
        <w:t xml:space="preserve">Affect any part of the building, which is not designated as part of your </w:t>
      </w:r>
      <w:r w:rsidR="007D1B53" w:rsidRPr="005E683E">
        <w:rPr>
          <w:rFonts w:ascii="Arial" w:hAnsi="Arial" w:cs="Arial"/>
          <w:color w:val="000000"/>
          <w:sz w:val="22"/>
          <w:szCs w:val="22"/>
        </w:rPr>
        <w:t>leasehold agreement</w:t>
      </w:r>
      <w:r w:rsidRPr="005E683E">
        <w:rPr>
          <w:rFonts w:ascii="Arial" w:hAnsi="Arial" w:cs="Arial"/>
          <w:color w:val="000000"/>
          <w:sz w:val="22"/>
          <w:szCs w:val="22"/>
        </w:rPr>
        <w:t>.</w:t>
      </w:r>
    </w:p>
    <w:p w14:paraId="72EE3796" w14:textId="6DD43FE9"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820082"/>
          <w:sz w:val="22"/>
          <w:szCs w:val="22"/>
        </w:rPr>
        <w:t xml:space="preserve">• </w:t>
      </w:r>
      <w:r w:rsidRPr="005E683E">
        <w:rPr>
          <w:rFonts w:ascii="Arial" w:hAnsi="Arial" w:cs="Arial"/>
          <w:color w:val="000000"/>
          <w:sz w:val="22"/>
          <w:szCs w:val="22"/>
        </w:rPr>
        <w:t>Affect the structure of the building</w:t>
      </w:r>
      <w:r w:rsidR="007D1B53" w:rsidRPr="005E683E">
        <w:rPr>
          <w:rFonts w:ascii="Arial" w:hAnsi="Arial" w:cs="Arial"/>
          <w:color w:val="000000"/>
          <w:sz w:val="22"/>
          <w:szCs w:val="22"/>
        </w:rPr>
        <w:t xml:space="preserve"> – this includes building against the building (conservatories, extensions, porches), loft conversion, removal of load bearing walls, chimney breasts</w:t>
      </w:r>
    </w:p>
    <w:p w14:paraId="37D76D87"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820082"/>
          <w:sz w:val="22"/>
          <w:szCs w:val="22"/>
        </w:rPr>
        <w:t xml:space="preserve">• </w:t>
      </w:r>
      <w:r w:rsidRPr="005E683E">
        <w:rPr>
          <w:rFonts w:ascii="Arial" w:hAnsi="Arial" w:cs="Arial"/>
          <w:color w:val="000000"/>
          <w:sz w:val="22"/>
          <w:szCs w:val="22"/>
        </w:rPr>
        <w:t>Affect the use of communal areas or facilities.</w:t>
      </w:r>
    </w:p>
    <w:p w14:paraId="5E91AD95" w14:textId="77777777" w:rsidR="007D0E76" w:rsidRPr="005E683E" w:rsidRDefault="007D0E76" w:rsidP="007D0E76">
      <w:pPr>
        <w:autoSpaceDE w:val="0"/>
        <w:autoSpaceDN w:val="0"/>
        <w:adjustRightInd w:val="0"/>
        <w:jc w:val="both"/>
        <w:rPr>
          <w:rFonts w:ascii="Arial" w:hAnsi="Arial" w:cs="Arial"/>
          <w:color w:val="000000"/>
          <w:sz w:val="22"/>
          <w:szCs w:val="22"/>
        </w:rPr>
      </w:pPr>
    </w:p>
    <w:p w14:paraId="15BD094B"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We will not unreasonably refuse permission for improvements or changes.  However, we may impose conditions, which will apply to granting permission.  Any conditions stipulated, must be adhered to. Failure to do so will be considered a breach by you of your obligations under your lease agreement.</w:t>
      </w:r>
    </w:p>
    <w:p w14:paraId="101A45C2" w14:textId="77777777" w:rsidR="007D0E76" w:rsidRPr="005E683E" w:rsidRDefault="007D0E76" w:rsidP="007D0E76">
      <w:pPr>
        <w:autoSpaceDE w:val="0"/>
        <w:autoSpaceDN w:val="0"/>
        <w:adjustRightInd w:val="0"/>
        <w:jc w:val="both"/>
        <w:rPr>
          <w:rFonts w:ascii="Arial" w:hAnsi="Arial" w:cs="Arial"/>
          <w:color w:val="000000"/>
          <w:sz w:val="24"/>
          <w:szCs w:val="24"/>
        </w:rPr>
      </w:pPr>
    </w:p>
    <w:p w14:paraId="5AF2F034"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Why do I have to submit certificates for gas and electrical work?</w:t>
      </w:r>
    </w:p>
    <w:p w14:paraId="34F5D4BB"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55EEDB9B"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For your own safety, work of this nature must be carried out in accordance with current regulations.  If you carry out any gas work, the engineer you appoint must, by law be registered on the ‘Gas Safe Register’.  Similarly, if you have any electrical wiring work carried out, a NIC/EIC registered company must complete the work, meeting the IEE regulations.</w:t>
      </w:r>
    </w:p>
    <w:p w14:paraId="476BA2B3" w14:textId="77777777" w:rsidR="007D0E76" w:rsidRPr="005E683E" w:rsidRDefault="007D0E76" w:rsidP="007D0E76">
      <w:pPr>
        <w:autoSpaceDE w:val="0"/>
        <w:autoSpaceDN w:val="0"/>
        <w:adjustRightInd w:val="0"/>
        <w:jc w:val="both"/>
        <w:rPr>
          <w:rFonts w:ascii="Arial" w:hAnsi="Arial" w:cs="Arial"/>
          <w:color w:val="000000"/>
          <w:sz w:val="22"/>
          <w:szCs w:val="22"/>
        </w:rPr>
      </w:pPr>
    </w:p>
    <w:p w14:paraId="074D7B42" w14:textId="77777777"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The tradesperson, in both instances, will provide you with the appropriate certification for the work they have completed.  The original certificates </w:t>
      </w:r>
      <w:r w:rsidRPr="005E683E">
        <w:rPr>
          <w:rFonts w:ascii="Arial" w:hAnsi="Arial" w:cs="Arial"/>
          <w:b/>
          <w:bCs/>
          <w:color w:val="000000"/>
          <w:sz w:val="22"/>
          <w:szCs w:val="22"/>
        </w:rPr>
        <w:t xml:space="preserve">must </w:t>
      </w:r>
      <w:r w:rsidRPr="005E683E">
        <w:rPr>
          <w:rFonts w:ascii="Arial" w:hAnsi="Arial" w:cs="Arial"/>
          <w:color w:val="000000"/>
          <w:sz w:val="22"/>
          <w:szCs w:val="22"/>
        </w:rPr>
        <w:t>be sent to us and we will take a copy. We will then send your original certificates back to you.</w:t>
      </w:r>
    </w:p>
    <w:p w14:paraId="427E385E" w14:textId="576BD65E"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Important: If you do not submit the certificates with the ‘Notification of Completion’ form, we will send out an inspector to inspect the work carried out and issue the appropriate certification</w:t>
      </w:r>
      <w:r w:rsidR="002C2110" w:rsidRPr="005E683E">
        <w:rPr>
          <w:rFonts w:ascii="Arial" w:hAnsi="Arial" w:cs="Arial"/>
          <w:b/>
          <w:bCs/>
          <w:color w:val="00009A"/>
          <w:sz w:val="22"/>
          <w:szCs w:val="22"/>
        </w:rPr>
        <w:t xml:space="preserve"> and this may result in an additional charge to you</w:t>
      </w:r>
      <w:r w:rsidRPr="005E683E">
        <w:rPr>
          <w:rFonts w:ascii="Arial" w:hAnsi="Arial" w:cs="Arial"/>
          <w:b/>
          <w:bCs/>
          <w:color w:val="00009A"/>
          <w:sz w:val="22"/>
          <w:szCs w:val="22"/>
        </w:rPr>
        <w:t>.</w:t>
      </w:r>
    </w:p>
    <w:p w14:paraId="7F453A1F"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1DD3BE82"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How long will I have to wait for a decision?</w:t>
      </w:r>
    </w:p>
    <w:p w14:paraId="5F4055D2"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422935E7" w14:textId="4137037D"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On receipt of your application we will give you a decision as soon as possible.  However, if we need further information or have to visit your home to check the work you want to do, this may cause a delay.  We will contact you to arrange a mutually convenient time to visit, if necessary.</w:t>
      </w:r>
      <w:r w:rsidR="002C2110" w:rsidRPr="005E683E">
        <w:rPr>
          <w:rFonts w:ascii="Arial" w:hAnsi="Arial" w:cs="Arial"/>
          <w:color w:val="000000"/>
          <w:sz w:val="22"/>
          <w:szCs w:val="22"/>
        </w:rPr>
        <w:t xml:space="preserve">  We aim to provide permission within one month.  Where a </w:t>
      </w:r>
      <w:r w:rsidR="00E57E7B" w:rsidRPr="005E683E">
        <w:rPr>
          <w:rFonts w:ascii="Arial" w:hAnsi="Arial" w:cs="Arial"/>
          <w:color w:val="000000"/>
          <w:sz w:val="22"/>
          <w:szCs w:val="22"/>
        </w:rPr>
        <w:t>L</w:t>
      </w:r>
      <w:r w:rsidR="002C2110" w:rsidRPr="005E683E">
        <w:rPr>
          <w:rFonts w:ascii="Arial" w:hAnsi="Arial" w:cs="Arial"/>
          <w:color w:val="000000"/>
          <w:sz w:val="22"/>
          <w:szCs w:val="22"/>
        </w:rPr>
        <w:t xml:space="preserve">icence </w:t>
      </w:r>
      <w:r w:rsidR="00E57E7B" w:rsidRPr="005E683E">
        <w:rPr>
          <w:rFonts w:ascii="Arial" w:hAnsi="Arial" w:cs="Arial"/>
          <w:color w:val="000000"/>
          <w:sz w:val="22"/>
          <w:szCs w:val="22"/>
        </w:rPr>
        <w:t xml:space="preserve">to Alter </w:t>
      </w:r>
      <w:r w:rsidR="002C2110" w:rsidRPr="005E683E">
        <w:rPr>
          <w:rFonts w:ascii="Arial" w:hAnsi="Arial" w:cs="Arial"/>
          <w:color w:val="000000"/>
          <w:sz w:val="22"/>
          <w:szCs w:val="22"/>
        </w:rPr>
        <w:t>is required this may take longer.</w:t>
      </w:r>
    </w:p>
    <w:p w14:paraId="768DA1C2" w14:textId="32837707" w:rsidR="00A4263D" w:rsidRPr="005E683E" w:rsidRDefault="00A4263D" w:rsidP="007D0E76">
      <w:pPr>
        <w:autoSpaceDE w:val="0"/>
        <w:autoSpaceDN w:val="0"/>
        <w:adjustRightInd w:val="0"/>
        <w:jc w:val="both"/>
        <w:rPr>
          <w:rFonts w:ascii="Arial" w:hAnsi="Arial" w:cs="Arial"/>
          <w:color w:val="000000"/>
          <w:sz w:val="22"/>
          <w:szCs w:val="22"/>
        </w:rPr>
      </w:pPr>
    </w:p>
    <w:p w14:paraId="787A2294" w14:textId="77777777" w:rsidR="00A4263D" w:rsidRPr="005E683E" w:rsidRDefault="00A4263D" w:rsidP="007D0E76">
      <w:pPr>
        <w:autoSpaceDE w:val="0"/>
        <w:autoSpaceDN w:val="0"/>
        <w:adjustRightInd w:val="0"/>
        <w:jc w:val="both"/>
        <w:rPr>
          <w:rFonts w:ascii="Arial" w:hAnsi="Arial" w:cs="Arial"/>
          <w:color w:val="000000"/>
          <w:sz w:val="22"/>
          <w:szCs w:val="22"/>
        </w:rPr>
      </w:pPr>
    </w:p>
    <w:p w14:paraId="4205A5E0"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6DB95CBC"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lastRenderedPageBreak/>
        <w:t>When I submit my application, what happens next?</w:t>
      </w:r>
    </w:p>
    <w:p w14:paraId="7B279ABE"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3968745E" w14:textId="2E88D70F"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A</w:t>
      </w:r>
      <w:r w:rsidR="00E57E7B" w:rsidRPr="005E683E">
        <w:rPr>
          <w:rFonts w:ascii="Arial" w:hAnsi="Arial" w:cs="Arial"/>
          <w:color w:val="000000"/>
          <w:sz w:val="22"/>
          <w:szCs w:val="22"/>
        </w:rPr>
        <w:t xml:space="preserve"> Barnet Homes appointed surveyor </w:t>
      </w:r>
      <w:r w:rsidRPr="005E683E">
        <w:rPr>
          <w:rFonts w:ascii="Arial" w:hAnsi="Arial" w:cs="Arial"/>
          <w:color w:val="000000"/>
          <w:sz w:val="22"/>
          <w:szCs w:val="22"/>
        </w:rPr>
        <w:t xml:space="preserve">may need to arrange a home visit to check the work you wish to carry out before making a decision.  You will receive a letter telling you if your application has been approved.  There may be certain conditions you have to follow and, if there are, they will be clearly explained in the letter of permission.  The permission is </w:t>
      </w:r>
      <w:r w:rsidRPr="005E683E">
        <w:rPr>
          <w:rFonts w:ascii="Arial" w:hAnsi="Arial" w:cs="Arial"/>
          <w:b/>
          <w:bCs/>
          <w:color w:val="00009A"/>
          <w:sz w:val="22"/>
          <w:szCs w:val="22"/>
        </w:rPr>
        <w:t>valid for a period of three months</w:t>
      </w:r>
      <w:r w:rsidRPr="005E683E">
        <w:rPr>
          <w:rFonts w:ascii="Arial" w:hAnsi="Arial" w:cs="Arial"/>
          <w:color w:val="00009A"/>
          <w:sz w:val="22"/>
          <w:szCs w:val="22"/>
        </w:rPr>
        <w:t xml:space="preserve">.  </w:t>
      </w:r>
      <w:r w:rsidRPr="005E683E">
        <w:rPr>
          <w:rFonts w:ascii="Arial" w:hAnsi="Arial" w:cs="Arial"/>
          <w:color w:val="000000"/>
          <w:sz w:val="22"/>
          <w:szCs w:val="22"/>
        </w:rPr>
        <w:t>Failure to notify us of</w:t>
      </w:r>
      <w:r w:rsidRPr="005E683E">
        <w:rPr>
          <w:rFonts w:ascii="Arial" w:hAnsi="Arial" w:cs="Arial"/>
          <w:color w:val="000000"/>
          <w:sz w:val="24"/>
          <w:szCs w:val="24"/>
        </w:rPr>
        <w:t xml:space="preserve"> </w:t>
      </w:r>
      <w:r w:rsidRPr="005E683E">
        <w:rPr>
          <w:rFonts w:ascii="Arial" w:hAnsi="Arial" w:cs="Arial"/>
          <w:color w:val="000000"/>
          <w:sz w:val="22"/>
          <w:szCs w:val="22"/>
        </w:rPr>
        <w:t>completion of the work, will cancel the permission and you will have to re-apply.</w:t>
      </w:r>
    </w:p>
    <w:p w14:paraId="77451209" w14:textId="77777777" w:rsidR="007D0E76" w:rsidRPr="005E683E" w:rsidRDefault="007D0E76" w:rsidP="007D0E76">
      <w:pPr>
        <w:autoSpaceDE w:val="0"/>
        <w:autoSpaceDN w:val="0"/>
        <w:adjustRightInd w:val="0"/>
        <w:jc w:val="both"/>
        <w:rPr>
          <w:rFonts w:ascii="Arial" w:hAnsi="Arial" w:cs="Arial"/>
          <w:color w:val="000000"/>
          <w:sz w:val="22"/>
          <w:szCs w:val="22"/>
        </w:rPr>
      </w:pPr>
    </w:p>
    <w:p w14:paraId="2FD1E5F2"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Any work carried out prior to permission being granted will not be classed as authorised.</w:t>
      </w:r>
    </w:p>
    <w:p w14:paraId="226F465D"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21EB2246" w14:textId="71BA9B46"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We will not refuse permission unless there is good reason.  There are various factors, which may affect the outcome of your application, but whatever the outcome, you will receive a letter explaining how we have arrived at the final decision.</w:t>
      </w:r>
    </w:p>
    <w:p w14:paraId="548E8BA7" w14:textId="77777777" w:rsidR="007D0E76" w:rsidRPr="005E683E" w:rsidRDefault="007D0E76" w:rsidP="007D0E76">
      <w:pPr>
        <w:autoSpaceDE w:val="0"/>
        <w:autoSpaceDN w:val="0"/>
        <w:adjustRightInd w:val="0"/>
        <w:jc w:val="both"/>
        <w:rPr>
          <w:rFonts w:ascii="Arial" w:hAnsi="Arial" w:cs="Arial"/>
          <w:color w:val="000000"/>
          <w:sz w:val="22"/>
          <w:szCs w:val="22"/>
        </w:rPr>
      </w:pPr>
    </w:p>
    <w:p w14:paraId="7B9076A8" w14:textId="0BE42FCB"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When the work is complete, you need to return the ‘Notification of Completion’ form, along with any gas or electrical certificates (if applicable).  This form will be sent to you with your permission letter.  On receipt of this, </w:t>
      </w:r>
      <w:r w:rsidR="00E57E7B" w:rsidRPr="005E683E">
        <w:rPr>
          <w:rFonts w:ascii="Arial" w:hAnsi="Arial" w:cs="Arial"/>
          <w:color w:val="000000"/>
          <w:sz w:val="22"/>
          <w:szCs w:val="22"/>
        </w:rPr>
        <w:t xml:space="preserve">a Surveyor </w:t>
      </w:r>
      <w:r w:rsidRPr="005E683E">
        <w:rPr>
          <w:rFonts w:ascii="Arial" w:hAnsi="Arial" w:cs="Arial"/>
          <w:color w:val="000000"/>
          <w:sz w:val="22"/>
          <w:szCs w:val="22"/>
        </w:rPr>
        <w:t xml:space="preserve">will </w:t>
      </w:r>
      <w:r w:rsidR="00E57E7B" w:rsidRPr="005E683E">
        <w:rPr>
          <w:rFonts w:ascii="Arial" w:hAnsi="Arial" w:cs="Arial"/>
          <w:color w:val="000000"/>
          <w:sz w:val="22"/>
          <w:szCs w:val="22"/>
        </w:rPr>
        <w:t xml:space="preserve">visit to </w:t>
      </w:r>
      <w:r w:rsidRPr="005E683E">
        <w:rPr>
          <w:rFonts w:ascii="Arial" w:hAnsi="Arial" w:cs="Arial"/>
          <w:color w:val="000000"/>
          <w:sz w:val="22"/>
          <w:szCs w:val="22"/>
        </w:rPr>
        <w:t>inspect the work carried out and ensure it complies with any conditions stipulated in the permission</w:t>
      </w:r>
      <w:r w:rsidR="00E57E7B" w:rsidRPr="005E683E">
        <w:rPr>
          <w:rFonts w:ascii="Arial" w:hAnsi="Arial" w:cs="Arial"/>
          <w:color w:val="000000"/>
          <w:sz w:val="22"/>
          <w:szCs w:val="22"/>
        </w:rPr>
        <w:t xml:space="preserve"> or Licence to Alter</w:t>
      </w:r>
      <w:r w:rsidRPr="005E683E">
        <w:rPr>
          <w:rFonts w:ascii="Arial" w:hAnsi="Arial" w:cs="Arial"/>
          <w:color w:val="000000"/>
          <w:sz w:val="22"/>
          <w:szCs w:val="22"/>
        </w:rPr>
        <w:t xml:space="preserve">.  </w:t>
      </w:r>
    </w:p>
    <w:p w14:paraId="702507EF" w14:textId="77777777" w:rsidR="007D0E76" w:rsidRPr="005E683E" w:rsidRDefault="007D0E76" w:rsidP="007D0E76">
      <w:pPr>
        <w:autoSpaceDE w:val="0"/>
        <w:autoSpaceDN w:val="0"/>
        <w:adjustRightInd w:val="0"/>
        <w:jc w:val="both"/>
        <w:rPr>
          <w:rFonts w:ascii="Arial" w:hAnsi="Arial" w:cs="Arial"/>
          <w:color w:val="000000"/>
          <w:sz w:val="22"/>
          <w:szCs w:val="22"/>
        </w:rPr>
      </w:pPr>
    </w:p>
    <w:p w14:paraId="57AE543C" w14:textId="325B05B4"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However, if the final inspection reveals faults or the work has not been carried out in accordance with the conditions stipulated, you will receive a letter detailing the work you are still required to do. This work must be completed within two weeks from the date of the letter. If the </w:t>
      </w:r>
      <w:r w:rsidR="00E57E7B" w:rsidRPr="005E683E">
        <w:rPr>
          <w:rFonts w:ascii="Arial" w:hAnsi="Arial" w:cs="Arial"/>
          <w:color w:val="000000"/>
          <w:sz w:val="22"/>
          <w:szCs w:val="22"/>
        </w:rPr>
        <w:t xml:space="preserve">remedial </w:t>
      </w:r>
      <w:r w:rsidRPr="005E683E">
        <w:rPr>
          <w:rFonts w:ascii="Arial" w:hAnsi="Arial" w:cs="Arial"/>
          <w:color w:val="000000"/>
          <w:sz w:val="22"/>
          <w:szCs w:val="22"/>
        </w:rPr>
        <w:t xml:space="preserve">work is not completed, </w:t>
      </w:r>
      <w:r w:rsidR="00E57E7B" w:rsidRPr="005E683E">
        <w:rPr>
          <w:rFonts w:ascii="Arial" w:hAnsi="Arial" w:cs="Arial"/>
          <w:color w:val="000000"/>
          <w:sz w:val="22"/>
          <w:szCs w:val="22"/>
        </w:rPr>
        <w:t>then you will be in</w:t>
      </w:r>
      <w:r w:rsidRPr="005E683E">
        <w:rPr>
          <w:rFonts w:ascii="Arial" w:hAnsi="Arial" w:cs="Arial"/>
          <w:color w:val="000000"/>
          <w:sz w:val="22"/>
          <w:szCs w:val="22"/>
        </w:rPr>
        <w:t xml:space="preserve"> breach of your lease agreement.</w:t>
      </w:r>
    </w:p>
    <w:p w14:paraId="55E257BD" w14:textId="77777777" w:rsidR="007D0E76" w:rsidRPr="005E683E" w:rsidRDefault="007D0E76" w:rsidP="007D0E76">
      <w:pPr>
        <w:autoSpaceDE w:val="0"/>
        <w:autoSpaceDN w:val="0"/>
        <w:adjustRightInd w:val="0"/>
        <w:jc w:val="both"/>
        <w:rPr>
          <w:rFonts w:ascii="Arial" w:hAnsi="Arial" w:cs="Arial"/>
          <w:color w:val="000000"/>
          <w:sz w:val="22"/>
          <w:szCs w:val="22"/>
        </w:rPr>
      </w:pPr>
    </w:p>
    <w:p w14:paraId="674CD49C"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 xml:space="preserve">Do I have a right to appeal against the decision to refuse permission? </w:t>
      </w:r>
    </w:p>
    <w:p w14:paraId="0985548B"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5B09133D" w14:textId="5C3B72B4" w:rsidR="007D0E76" w:rsidRPr="005E683E" w:rsidRDefault="007D0E76" w:rsidP="007D0E76">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Yes. If you are unhappy with the outcome of your application, you have the right to appeal.  You should appeal the decision within 28 days of receiving your letter detailing the outcome of your application.  </w:t>
      </w:r>
      <w:r w:rsidR="00394F24" w:rsidRPr="005E683E">
        <w:rPr>
          <w:rFonts w:ascii="Arial" w:hAnsi="Arial" w:cs="Arial"/>
          <w:color w:val="000000"/>
          <w:sz w:val="22"/>
          <w:szCs w:val="22"/>
        </w:rPr>
        <w:t xml:space="preserve">       </w:t>
      </w:r>
    </w:p>
    <w:p w14:paraId="6D19DEC6" w14:textId="77777777" w:rsidR="007D0E76" w:rsidRPr="005E683E" w:rsidRDefault="007D0E76" w:rsidP="007D0E76">
      <w:pPr>
        <w:autoSpaceDE w:val="0"/>
        <w:autoSpaceDN w:val="0"/>
        <w:adjustRightInd w:val="0"/>
        <w:jc w:val="both"/>
        <w:rPr>
          <w:rFonts w:ascii="Arial" w:hAnsi="Arial" w:cs="Arial"/>
          <w:color w:val="000000"/>
          <w:sz w:val="22"/>
          <w:szCs w:val="22"/>
        </w:rPr>
      </w:pPr>
    </w:p>
    <w:p w14:paraId="14844074" w14:textId="77777777" w:rsidR="007D0E76" w:rsidRPr="005E683E" w:rsidRDefault="007D0E76"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Where should I send my completed application?</w:t>
      </w:r>
    </w:p>
    <w:p w14:paraId="30A9529F" w14:textId="77777777" w:rsidR="007D0E76" w:rsidRPr="005E683E" w:rsidRDefault="007D0E76" w:rsidP="007D0E76">
      <w:pPr>
        <w:autoSpaceDE w:val="0"/>
        <w:autoSpaceDN w:val="0"/>
        <w:adjustRightInd w:val="0"/>
        <w:jc w:val="both"/>
        <w:rPr>
          <w:rFonts w:ascii="Arial" w:hAnsi="Arial" w:cs="Arial"/>
          <w:b/>
          <w:bCs/>
          <w:color w:val="00009A"/>
          <w:sz w:val="22"/>
          <w:szCs w:val="22"/>
        </w:rPr>
      </w:pPr>
    </w:p>
    <w:p w14:paraId="1C75F440" w14:textId="4AEF1CCD"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The application form, along with the required documents can be submitted by email to Talk2Us@Barnethomes.org along with confirmation of payment of fee of £1</w:t>
      </w:r>
      <w:r w:rsidR="005851B7">
        <w:rPr>
          <w:rFonts w:ascii="Arial" w:hAnsi="Arial" w:cs="Arial"/>
          <w:color w:val="000000"/>
          <w:sz w:val="22"/>
          <w:szCs w:val="22"/>
        </w:rPr>
        <w:t>75.00</w:t>
      </w:r>
      <w:r w:rsidRPr="005E683E">
        <w:rPr>
          <w:rFonts w:ascii="Arial" w:hAnsi="Arial" w:cs="Arial"/>
          <w:color w:val="000000"/>
          <w:sz w:val="22"/>
          <w:szCs w:val="22"/>
        </w:rPr>
        <w:t xml:space="preserve"> </w:t>
      </w:r>
    </w:p>
    <w:p w14:paraId="7427ED39" w14:textId="77777777" w:rsidR="00E57E7B" w:rsidRPr="005E683E" w:rsidRDefault="00E57E7B" w:rsidP="00E57E7B">
      <w:pPr>
        <w:autoSpaceDE w:val="0"/>
        <w:autoSpaceDN w:val="0"/>
        <w:adjustRightInd w:val="0"/>
        <w:jc w:val="both"/>
        <w:rPr>
          <w:rFonts w:ascii="Arial" w:hAnsi="Arial" w:cs="Arial"/>
          <w:color w:val="000000"/>
          <w:sz w:val="22"/>
          <w:szCs w:val="22"/>
        </w:rPr>
      </w:pPr>
    </w:p>
    <w:p w14:paraId="3AC4A9D4" w14:textId="77777777"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Please note that due to the COVID-19 pandemic, we have limited ability to send and receive post and therefore communication by email or telephone is recommended. If you need to send the application by post, you can do so at the address below, but please be aware that it may take longer than usual for us to reply:</w:t>
      </w:r>
    </w:p>
    <w:p w14:paraId="25B40940" w14:textId="77777777" w:rsidR="00E57E7B" w:rsidRPr="005E683E" w:rsidRDefault="00E57E7B" w:rsidP="00E57E7B">
      <w:pPr>
        <w:autoSpaceDE w:val="0"/>
        <w:autoSpaceDN w:val="0"/>
        <w:adjustRightInd w:val="0"/>
        <w:jc w:val="both"/>
        <w:rPr>
          <w:rFonts w:ascii="Arial" w:hAnsi="Arial" w:cs="Arial"/>
          <w:color w:val="000000"/>
          <w:sz w:val="22"/>
          <w:szCs w:val="22"/>
        </w:rPr>
      </w:pPr>
    </w:p>
    <w:p w14:paraId="06D3B0EC" w14:textId="77777777"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For bank or online payments of the alteration fee, please use the details below:</w:t>
      </w:r>
    </w:p>
    <w:p w14:paraId="02370AF4" w14:textId="77777777" w:rsidR="00E57E7B" w:rsidRPr="005E683E" w:rsidRDefault="00E57E7B" w:rsidP="00E57E7B">
      <w:pPr>
        <w:autoSpaceDE w:val="0"/>
        <w:autoSpaceDN w:val="0"/>
        <w:adjustRightInd w:val="0"/>
        <w:jc w:val="both"/>
        <w:rPr>
          <w:rFonts w:ascii="Arial" w:hAnsi="Arial" w:cs="Arial"/>
          <w:color w:val="000000"/>
          <w:sz w:val="22"/>
          <w:szCs w:val="22"/>
        </w:rPr>
      </w:pPr>
    </w:p>
    <w:p w14:paraId="14ABF57B" w14:textId="77777777"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Payable to Barnet Homes </w:t>
      </w:r>
    </w:p>
    <w:p w14:paraId="23F52410" w14:textId="77777777"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 xml:space="preserve">Bank: Santander </w:t>
      </w:r>
    </w:p>
    <w:p w14:paraId="0E754305" w14:textId="77777777"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Branch: Bootle, Merseyside, L30 4GB</w:t>
      </w:r>
    </w:p>
    <w:p w14:paraId="4398DC0D" w14:textId="77777777"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Account No:</w:t>
      </w:r>
      <w:r w:rsidRPr="005E683E">
        <w:rPr>
          <w:rFonts w:ascii="Arial" w:hAnsi="Arial" w:cs="Arial"/>
          <w:color w:val="000000"/>
          <w:sz w:val="22"/>
          <w:szCs w:val="22"/>
        </w:rPr>
        <w:tab/>
        <w:t>10149111</w:t>
      </w:r>
    </w:p>
    <w:p w14:paraId="5A3EB244" w14:textId="77777777" w:rsidR="00E57E7B"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Sort Code: 09 - 02 – 22</w:t>
      </w:r>
    </w:p>
    <w:p w14:paraId="09ACCFA7" w14:textId="35BF0DA1" w:rsidR="007D0E76" w:rsidRPr="005E683E" w:rsidRDefault="00E57E7B" w:rsidP="00E57E7B">
      <w:pPr>
        <w:autoSpaceDE w:val="0"/>
        <w:autoSpaceDN w:val="0"/>
        <w:adjustRightInd w:val="0"/>
        <w:jc w:val="both"/>
        <w:rPr>
          <w:rFonts w:ascii="Arial" w:hAnsi="Arial" w:cs="Arial"/>
          <w:color w:val="000000"/>
          <w:sz w:val="22"/>
          <w:szCs w:val="22"/>
        </w:rPr>
      </w:pPr>
      <w:r w:rsidRPr="005E683E">
        <w:rPr>
          <w:rFonts w:ascii="Arial" w:hAnsi="Arial" w:cs="Arial"/>
          <w:color w:val="000000"/>
          <w:sz w:val="22"/>
          <w:szCs w:val="22"/>
        </w:rPr>
        <w:t>Reference: Please quote your full name</w:t>
      </w:r>
    </w:p>
    <w:p w14:paraId="7D7AB113" w14:textId="77777777" w:rsidR="00394F24" w:rsidRPr="005E683E" w:rsidRDefault="00394F24" w:rsidP="00E57E7B">
      <w:pPr>
        <w:autoSpaceDE w:val="0"/>
        <w:autoSpaceDN w:val="0"/>
        <w:adjustRightInd w:val="0"/>
        <w:jc w:val="both"/>
        <w:rPr>
          <w:rFonts w:ascii="Arial" w:hAnsi="Arial" w:cs="Arial"/>
          <w:color w:val="000000"/>
          <w:sz w:val="22"/>
          <w:szCs w:val="22"/>
        </w:rPr>
      </w:pPr>
    </w:p>
    <w:p w14:paraId="32B035EA" w14:textId="113534AC" w:rsidR="007D0E76" w:rsidRPr="005E683E" w:rsidRDefault="00033398" w:rsidP="007D0E76">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Please r</w:t>
      </w:r>
      <w:r w:rsidR="007D0E76" w:rsidRPr="005E683E">
        <w:rPr>
          <w:rFonts w:ascii="Arial" w:hAnsi="Arial" w:cs="Arial"/>
          <w:b/>
          <w:bCs/>
          <w:color w:val="00009A"/>
          <w:sz w:val="22"/>
          <w:szCs w:val="22"/>
        </w:rPr>
        <w:t xml:space="preserve">emember to attach </w:t>
      </w:r>
      <w:r w:rsidRPr="005E683E">
        <w:rPr>
          <w:rFonts w:ascii="Arial" w:hAnsi="Arial" w:cs="Arial"/>
          <w:b/>
          <w:bCs/>
          <w:color w:val="00009A"/>
          <w:sz w:val="22"/>
          <w:szCs w:val="22"/>
        </w:rPr>
        <w:t xml:space="preserve">all </w:t>
      </w:r>
      <w:r w:rsidR="007D0E76" w:rsidRPr="005E683E">
        <w:rPr>
          <w:rFonts w:ascii="Arial" w:hAnsi="Arial" w:cs="Arial"/>
          <w:b/>
          <w:bCs/>
          <w:color w:val="00009A"/>
          <w:sz w:val="22"/>
          <w:szCs w:val="22"/>
        </w:rPr>
        <w:t xml:space="preserve">plans </w:t>
      </w:r>
      <w:r w:rsidRPr="005E683E">
        <w:rPr>
          <w:rFonts w:ascii="Arial" w:hAnsi="Arial" w:cs="Arial"/>
          <w:b/>
          <w:bCs/>
          <w:color w:val="00009A"/>
          <w:sz w:val="22"/>
          <w:szCs w:val="22"/>
        </w:rPr>
        <w:t xml:space="preserve">/ </w:t>
      </w:r>
      <w:r w:rsidR="007D0E76" w:rsidRPr="005E683E">
        <w:rPr>
          <w:rFonts w:ascii="Arial" w:hAnsi="Arial" w:cs="Arial"/>
          <w:b/>
          <w:bCs/>
          <w:color w:val="00009A"/>
          <w:sz w:val="22"/>
          <w:szCs w:val="22"/>
        </w:rPr>
        <w:t xml:space="preserve">drawings </w:t>
      </w:r>
      <w:r w:rsidRPr="005E683E">
        <w:rPr>
          <w:rFonts w:ascii="Arial" w:hAnsi="Arial" w:cs="Arial"/>
          <w:b/>
          <w:bCs/>
          <w:color w:val="00009A"/>
          <w:sz w:val="22"/>
          <w:szCs w:val="22"/>
        </w:rPr>
        <w:t xml:space="preserve">/ requirement documents </w:t>
      </w:r>
      <w:r w:rsidR="007D0E76" w:rsidRPr="005E683E">
        <w:rPr>
          <w:rFonts w:ascii="Arial" w:hAnsi="Arial" w:cs="Arial"/>
          <w:b/>
          <w:bCs/>
          <w:color w:val="00009A"/>
          <w:sz w:val="22"/>
          <w:szCs w:val="22"/>
        </w:rPr>
        <w:t>to ensure your application is</w:t>
      </w:r>
      <w:r w:rsidRPr="005E683E">
        <w:rPr>
          <w:rFonts w:ascii="Arial" w:hAnsi="Arial" w:cs="Arial"/>
          <w:b/>
          <w:bCs/>
          <w:color w:val="00009A"/>
          <w:sz w:val="22"/>
          <w:szCs w:val="22"/>
        </w:rPr>
        <w:t xml:space="preserve"> </w:t>
      </w:r>
      <w:r w:rsidR="007D0E76" w:rsidRPr="005E683E">
        <w:rPr>
          <w:rFonts w:ascii="Arial" w:hAnsi="Arial" w:cs="Arial"/>
          <w:b/>
          <w:bCs/>
          <w:color w:val="00009A"/>
          <w:sz w:val="22"/>
          <w:szCs w:val="22"/>
        </w:rPr>
        <w:t>processed without delay.</w:t>
      </w:r>
    </w:p>
    <w:p w14:paraId="41325D36" w14:textId="442EB955" w:rsidR="00033398" w:rsidRPr="005E683E" w:rsidRDefault="00033398" w:rsidP="007D0E76">
      <w:pPr>
        <w:autoSpaceDE w:val="0"/>
        <w:autoSpaceDN w:val="0"/>
        <w:adjustRightInd w:val="0"/>
        <w:jc w:val="both"/>
        <w:rPr>
          <w:rFonts w:ascii="Arial" w:hAnsi="Arial" w:cs="Arial"/>
          <w:b/>
          <w:bCs/>
          <w:color w:val="00009A"/>
          <w:sz w:val="22"/>
          <w:szCs w:val="22"/>
        </w:rPr>
      </w:pPr>
    </w:p>
    <w:p w14:paraId="4830EB9A" w14:textId="3B128515" w:rsidR="00A30789" w:rsidRPr="005E683E" w:rsidRDefault="00A30789" w:rsidP="00033398">
      <w:pPr>
        <w:autoSpaceDE w:val="0"/>
        <w:autoSpaceDN w:val="0"/>
        <w:adjustRightInd w:val="0"/>
        <w:jc w:val="both"/>
        <w:rPr>
          <w:rFonts w:ascii="Arial" w:hAnsi="Arial" w:cs="Arial"/>
          <w:b/>
          <w:bCs/>
          <w:color w:val="00009A"/>
          <w:sz w:val="22"/>
          <w:szCs w:val="22"/>
        </w:rPr>
      </w:pPr>
    </w:p>
    <w:p w14:paraId="5088508B" w14:textId="77777777" w:rsidR="00A30789" w:rsidRPr="005E683E" w:rsidRDefault="00A30789">
      <w:pPr>
        <w:rPr>
          <w:rFonts w:ascii="Arial" w:hAnsi="Arial" w:cs="Arial"/>
          <w:b/>
          <w:bCs/>
          <w:color w:val="00009A"/>
          <w:sz w:val="22"/>
          <w:szCs w:val="22"/>
        </w:rPr>
      </w:pPr>
      <w:r w:rsidRPr="005E683E">
        <w:rPr>
          <w:rFonts w:ascii="Arial" w:hAnsi="Arial" w:cs="Arial"/>
          <w:b/>
          <w:bCs/>
          <w:color w:val="00009A"/>
          <w:sz w:val="22"/>
          <w:szCs w:val="22"/>
        </w:rPr>
        <w:br w:type="page"/>
      </w:r>
    </w:p>
    <w:p w14:paraId="0CEC95CA" w14:textId="0B9AAECF" w:rsidR="00033398" w:rsidRPr="005E683E" w:rsidRDefault="00033398" w:rsidP="00033398">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lastRenderedPageBreak/>
        <w:t>Useful Contact details</w:t>
      </w:r>
    </w:p>
    <w:p w14:paraId="6B3B130A" w14:textId="4EFA284D" w:rsidR="00033398" w:rsidRPr="005E683E" w:rsidRDefault="00033398" w:rsidP="00033398">
      <w:pPr>
        <w:autoSpaceDE w:val="0"/>
        <w:autoSpaceDN w:val="0"/>
        <w:adjustRightInd w:val="0"/>
        <w:jc w:val="both"/>
        <w:rPr>
          <w:rFonts w:ascii="Arial" w:hAnsi="Arial" w:cs="Arial"/>
          <w:b/>
          <w:bCs/>
          <w:color w:val="00009A"/>
          <w:sz w:val="22"/>
          <w:szCs w:val="22"/>
        </w:rPr>
      </w:pPr>
    </w:p>
    <w:p w14:paraId="6DE90031" w14:textId="2FF1D07A" w:rsidR="00033398" w:rsidRPr="005E683E" w:rsidRDefault="00033398" w:rsidP="00033398">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Barnet Homes</w:t>
      </w:r>
    </w:p>
    <w:p w14:paraId="54564A5D" w14:textId="46F734AA"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 xml:space="preserve">Customer Contact Centre: 020 8080 6587 </w:t>
      </w:r>
    </w:p>
    <w:p w14:paraId="14AC46E3" w14:textId="0543F7CD"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 xml:space="preserve">Email: </w:t>
      </w:r>
      <w:hyperlink r:id="rId14" w:history="1">
        <w:r w:rsidRPr="005E683E">
          <w:rPr>
            <w:rStyle w:val="Hyperlink"/>
            <w:rFonts w:ascii="Arial" w:hAnsi="Arial" w:cs="Arial"/>
            <w:sz w:val="22"/>
            <w:szCs w:val="22"/>
          </w:rPr>
          <w:t>Talk2Us@barnethomes.org</w:t>
        </w:r>
      </w:hyperlink>
      <w:r w:rsidRPr="005E683E">
        <w:rPr>
          <w:rFonts w:ascii="Arial" w:hAnsi="Arial" w:cs="Arial"/>
          <w:sz w:val="22"/>
          <w:szCs w:val="22"/>
        </w:rPr>
        <w:t xml:space="preserve"> </w:t>
      </w:r>
    </w:p>
    <w:p w14:paraId="4F95CA9E" w14:textId="44228F6B"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Write to us at: Leasehold Development Team, Property Services, Floor 3, 2 Bristol Avenue, Colindale London NW9 4EW</w:t>
      </w:r>
    </w:p>
    <w:p w14:paraId="408AFD65" w14:textId="77777777" w:rsidR="00033398" w:rsidRPr="005E683E" w:rsidRDefault="00033398" w:rsidP="00033398">
      <w:pPr>
        <w:autoSpaceDE w:val="0"/>
        <w:autoSpaceDN w:val="0"/>
        <w:adjustRightInd w:val="0"/>
        <w:jc w:val="both"/>
        <w:rPr>
          <w:rFonts w:ascii="Arial" w:hAnsi="Arial" w:cs="Arial"/>
          <w:b/>
          <w:bCs/>
          <w:color w:val="00009A"/>
          <w:sz w:val="22"/>
          <w:szCs w:val="22"/>
        </w:rPr>
      </w:pPr>
    </w:p>
    <w:p w14:paraId="2F27D80B" w14:textId="77777777" w:rsidR="00033398" w:rsidRPr="005E683E" w:rsidRDefault="00033398" w:rsidP="00033398">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Planning Department</w:t>
      </w:r>
      <w:r w:rsidRPr="005E683E">
        <w:rPr>
          <w:rFonts w:ascii="Arial" w:hAnsi="Arial" w:cs="Arial"/>
          <w:b/>
          <w:bCs/>
          <w:color w:val="00009A"/>
          <w:sz w:val="22"/>
          <w:szCs w:val="22"/>
        </w:rPr>
        <w:tab/>
      </w:r>
      <w:r w:rsidRPr="005E683E">
        <w:rPr>
          <w:rFonts w:ascii="Arial" w:hAnsi="Arial" w:cs="Arial"/>
          <w:b/>
          <w:bCs/>
          <w:color w:val="00009A"/>
          <w:sz w:val="22"/>
          <w:szCs w:val="22"/>
        </w:rPr>
        <w:tab/>
      </w:r>
      <w:r w:rsidRPr="005E683E">
        <w:rPr>
          <w:rFonts w:ascii="Arial" w:hAnsi="Arial" w:cs="Arial"/>
          <w:b/>
          <w:bCs/>
          <w:color w:val="00009A"/>
          <w:sz w:val="22"/>
          <w:szCs w:val="22"/>
        </w:rPr>
        <w:tab/>
      </w:r>
      <w:r w:rsidRPr="005E683E">
        <w:rPr>
          <w:rFonts w:ascii="Arial" w:hAnsi="Arial" w:cs="Arial"/>
          <w:b/>
          <w:bCs/>
          <w:color w:val="00009A"/>
          <w:sz w:val="22"/>
          <w:szCs w:val="22"/>
        </w:rPr>
        <w:tab/>
      </w:r>
    </w:p>
    <w:p w14:paraId="2F92B856" w14:textId="77777777"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Phone:</w:t>
      </w:r>
      <w:r w:rsidRPr="005E683E">
        <w:rPr>
          <w:rFonts w:ascii="Arial" w:hAnsi="Arial" w:cs="Arial"/>
          <w:sz w:val="22"/>
          <w:szCs w:val="22"/>
        </w:rPr>
        <w:tab/>
        <w:t>020 8359 4790 (Chipping Barnet) 020 8359 4672 (Hendon)</w:t>
      </w:r>
    </w:p>
    <w:p w14:paraId="2AB692C3" w14:textId="77777777"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020 8359 4628 (Finchley &amp; Golders Green)</w:t>
      </w:r>
      <w:r w:rsidRPr="005E683E">
        <w:rPr>
          <w:rFonts w:ascii="Arial" w:hAnsi="Arial" w:cs="Arial"/>
          <w:sz w:val="22"/>
          <w:szCs w:val="22"/>
        </w:rPr>
        <w:tab/>
      </w:r>
      <w:r w:rsidRPr="005E683E">
        <w:rPr>
          <w:rFonts w:ascii="Arial" w:hAnsi="Arial" w:cs="Arial"/>
          <w:sz w:val="22"/>
          <w:szCs w:val="22"/>
        </w:rPr>
        <w:tab/>
      </w:r>
    </w:p>
    <w:p w14:paraId="1FA1AF9D" w14:textId="18DADDC6" w:rsidR="004D19BC"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 xml:space="preserve">Availability: </w:t>
      </w:r>
      <w:r w:rsidRPr="005E683E">
        <w:rPr>
          <w:rFonts w:ascii="Arial" w:hAnsi="Arial" w:cs="Arial"/>
          <w:sz w:val="22"/>
          <w:szCs w:val="22"/>
        </w:rPr>
        <w:tab/>
        <w:t>Telephone enquiries can be made weekdays 2.30pm to 5.00pm</w:t>
      </w:r>
    </w:p>
    <w:p w14:paraId="746448C0" w14:textId="0BCC9DE3"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Website:</w:t>
      </w:r>
      <w:r w:rsidRPr="005E683E">
        <w:rPr>
          <w:rFonts w:ascii="Arial" w:hAnsi="Arial" w:cs="Arial"/>
          <w:sz w:val="22"/>
          <w:szCs w:val="22"/>
        </w:rPr>
        <w:tab/>
      </w:r>
      <w:hyperlink r:id="rId15" w:history="1">
        <w:r w:rsidRPr="005E683E">
          <w:rPr>
            <w:rStyle w:val="Hyperlink"/>
            <w:rFonts w:ascii="Arial" w:hAnsi="Arial" w:cs="Arial"/>
            <w:sz w:val="22"/>
            <w:szCs w:val="22"/>
          </w:rPr>
          <w:t>www.barnet.gov.uk</w:t>
        </w:r>
      </w:hyperlink>
      <w:r w:rsidRPr="005E683E">
        <w:rPr>
          <w:rFonts w:ascii="Arial" w:hAnsi="Arial" w:cs="Arial"/>
          <w:sz w:val="22"/>
          <w:szCs w:val="22"/>
        </w:rPr>
        <w:t xml:space="preserve">  Search: Planning</w:t>
      </w:r>
    </w:p>
    <w:p w14:paraId="4647D6B9" w14:textId="77777777" w:rsidR="00033398" w:rsidRPr="005E683E" w:rsidRDefault="00033398" w:rsidP="00033398">
      <w:pPr>
        <w:autoSpaceDE w:val="0"/>
        <w:autoSpaceDN w:val="0"/>
        <w:adjustRightInd w:val="0"/>
        <w:jc w:val="both"/>
        <w:rPr>
          <w:rFonts w:ascii="Arial" w:hAnsi="Arial" w:cs="Arial"/>
          <w:b/>
          <w:bCs/>
          <w:color w:val="00009A"/>
          <w:sz w:val="22"/>
          <w:szCs w:val="22"/>
        </w:rPr>
      </w:pPr>
    </w:p>
    <w:p w14:paraId="4D05637A" w14:textId="77777777" w:rsidR="00033398" w:rsidRPr="005E683E" w:rsidRDefault="00033398" w:rsidP="00033398">
      <w:pPr>
        <w:autoSpaceDE w:val="0"/>
        <w:autoSpaceDN w:val="0"/>
        <w:adjustRightInd w:val="0"/>
        <w:jc w:val="both"/>
        <w:rPr>
          <w:rFonts w:ascii="Arial" w:hAnsi="Arial" w:cs="Arial"/>
          <w:b/>
          <w:bCs/>
          <w:color w:val="00009A"/>
          <w:sz w:val="22"/>
          <w:szCs w:val="22"/>
        </w:rPr>
      </w:pPr>
      <w:r w:rsidRPr="005E683E">
        <w:rPr>
          <w:rFonts w:ascii="Arial" w:hAnsi="Arial" w:cs="Arial"/>
          <w:b/>
          <w:bCs/>
          <w:color w:val="00009A"/>
          <w:sz w:val="22"/>
          <w:szCs w:val="22"/>
        </w:rPr>
        <w:t>Building Control</w:t>
      </w:r>
    </w:p>
    <w:p w14:paraId="745E5869" w14:textId="0176FC35"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Address:</w:t>
      </w:r>
      <w:r w:rsidRPr="005E683E">
        <w:rPr>
          <w:rFonts w:ascii="Arial" w:hAnsi="Arial" w:cs="Arial"/>
          <w:sz w:val="22"/>
          <w:szCs w:val="22"/>
        </w:rPr>
        <w:tab/>
        <w:t>Building Control Unit, 2 Bristol Avenue, Colindale, London, NW9 4EW</w:t>
      </w:r>
    </w:p>
    <w:p w14:paraId="6272B279" w14:textId="77777777" w:rsidR="00033398" w:rsidRPr="005E683E" w:rsidRDefault="00033398" w:rsidP="00033398">
      <w:pPr>
        <w:autoSpaceDE w:val="0"/>
        <w:autoSpaceDN w:val="0"/>
        <w:adjustRightInd w:val="0"/>
        <w:jc w:val="both"/>
        <w:rPr>
          <w:rFonts w:ascii="Arial" w:hAnsi="Arial" w:cs="Arial"/>
          <w:sz w:val="22"/>
          <w:szCs w:val="22"/>
        </w:rPr>
      </w:pPr>
    </w:p>
    <w:p w14:paraId="6535AF63" w14:textId="77777777"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Phone:</w:t>
      </w:r>
      <w:r w:rsidRPr="005E683E">
        <w:rPr>
          <w:rFonts w:ascii="Arial" w:hAnsi="Arial" w:cs="Arial"/>
          <w:sz w:val="22"/>
          <w:szCs w:val="22"/>
        </w:rPr>
        <w:tab/>
        <w:t xml:space="preserve"> </w:t>
      </w:r>
      <w:r w:rsidRPr="005E683E">
        <w:rPr>
          <w:rFonts w:ascii="Arial" w:hAnsi="Arial" w:cs="Arial"/>
          <w:sz w:val="22"/>
          <w:szCs w:val="22"/>
        </w:rPr>
        <w:tab/>
        <w:t>020 8359 4640 (Finchley &amp; Golders Green); 020 8359 4641 (Hendon)</w:t>
      </w:r>
    </w:p>
    <w:p w14:paraId="5796443A" w14:textId="77777777"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ab/>
      </w:r>
      <w:r w:rsidRPr="005E683E">
        <w:rPr>
          <w:rFonts w:ascii="Arial" w:hAnsi="Arial" w:cs="Arial"/>
          <w:sz w:val="22"/>
          <w:szCs w:val="22"/>
        </w:rPr>
        <w:tab/>
        <w:t>020 8359 4676 (Chipping Barnet)</w:t>
      </w:r>
    </w:p>
    <w:p w14:paraId="3AC4480D" w14:textId="77777777"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Fax:</w:t>
      </w:r>
      <w:r w:rsidRPr="005E683E">
        <w:rPr>
          <w:rFonts w:ascii="Arial" w:hAnsi="Arial" w:cs="Arial"/>
          <w:sz w:val="22"/>
          <w:szCs w:val="22"/>
        </w:rPr>
        <w:tab/>
      </w:r>
      <w:r w:rsidRPr="005E683E">
        <w:rPr>
          <w:rFonts w:ascii="Arial" w:hAnsi="Arial" w:cs="Arial"/>
          <w:sz w:val="22"/>
          <w:szCs w:val="22"/>
        </w:rPr>
        <w:tab/>
        <w:t>020 8359 4639</w:t>
      </w:r>
    </w:p>
    <w:p w14:paraId="170CF28B" w14:textId="2CEDD935" w:rsidR="00033398" w:rsidRPr="005E683E" w:rsidRDefault="00033398" w:rsidP="00033398">
      <w:pPr>
        <w:autoSpaceDE w:val="0"/>
        <w:autoSpaceDN w:val="0"/>
        <w:adjustRightInd w:val="0"/>
        <w:jc w:val="both"/>
        <w:rPr>
          <w:rFonts w:ascii="Arial" w:hAnsi="Arial" w:cs="Arial"/>
          <w:sz w:val="22"/>
          <w:szCs w:val="22"/>
        </w:rPr>
      </w:pPr>
      <w:r w:rsidRPr="005E683E">
        <w:rPr>
          <w:rFonts w:ascii="Arial" w:hAnsi="Arial" w:cs="Arial"/>
          <w:sz w:val="22"/>
          <w:szCs w:val="22"/>
        </w:rPr>
        <w:t xml:space="preserve">E-mail: </w:t>
      </w:r>
      <w:r w:rsidRPr="005E683E">
        <w:rPr>
          <w:rFonts w:ascii="Arial" w:hAnsi="Arial" w:cs="Arial"/>
          <w:sz w:val="22"/>
          <w:szCs w:val="22"/>
        </w:rPr>
        <w:tab/>
      </w:r>
      <w:hyperlink r:id="rId16" w:history="1">
        <w:r w:rsidRPr="005E683E">
          <w:rPr>
            <w:rStyle w:val="Hyperlink"/>
            <w:rFonts w:ascii="Arial" w:hAnsi="Arial" w:cs="Arial"/>
            <w:sz w:val="22"/>
            <w:szCs w:val="22"/>
          </w:rPr>
          <w:t>building.control@barnet.gov.uk</w:t>
        </w:r>
      </w:hyperlink>
      <w:r w:rsidRPr="005E683E">
        <w:rPr>
          <w:rFonts w:ascii="Arial" w:hAnsi="Arial" w:cs="Arial"/>
          <w:sz w:val="22"/>
          <w:szCs w:val="22"/>
        </w:rPr>
        <w:t xml:space="preserve"> </w:t>
      </w:r>
    </w:p>
    <w:p w14:paraId="4F761396" w14:textId="764627BA" w:rsidR="007E5A69" w:rsidRPr="005E683E" w:rsidRDefault="00033398" w:rsidP="007D0E76">
      <w:pPr>
        <w:autoSpaceDE w:val="0"/>
        <w:autoSpaceDN w:val="0"/>
        <w:adjustRightInd w:val="0"/>
        <w:jc w:val="both"/>
        <w:rPr>
          <w:rFonts w:ascii="Arial" w:hAnsi="Arial" w:cs="Arial"/>
          <w:b/>
          <w:bCs/>
          <w:color w:val="00009A"/>
          <w:sz w:val="22"/>
          <w:szCs w:val="22"/>
        </w:rPr>
      </w:pPr>
      <w:r w:rsidRPr="005E683E">
        <w:rPr>
          <w:rFonts w:ascii="Arial" w:hAnsi="Arial" w:cs="Arial"/>
          <w:sz w:val="22"/>
          <w:szCs w:val="22"/>
        </w:rPr>
        <w:t>Website:</w:t>
      </w:r>
      <w:r w:rsidRPr="005E683E">
        <w:rPr>
          <w:rFonts w:ascii="Arial" w:hAnsi="Arial" w:cs="Arial"/>
          <w:sz w:val="22"/>
          <w:szCs w:val="22"/>
        </w:rPr>
        <w:tab/>
      </w:r>
      <w:hyperlink r:id="rId17" w:history="1">
        <w:r w:rsidRPr="005E683E">
          <w:rPr>
            <w:rStyle w:val="Hyperlink"/>
            <w:rFonts w:ascii="Arial" w:hAnsi="Arial" w:cs="Arial"/>
            <w:sz w:val="22"/>
            <w:szCs w:val="22"/>
          </w:rPr>
          <w:t>www.barnet.gov.uk</w:t>
        </w:r>
      </w:hyperlink>
      <w:r w:rsidRPr="005E683E">
        <w:rPr>
          <w:rFonts w:ascii="Arial" w:hAnsi="Arial" w:cs="Arial"/>
          <w:sz w:val="22"/>
          <w:szCs w:val="22"/>
        </w:rPr>
        <w:t xml:space="preserve">   Search: Building Control</w:t>
      </w:r>
    </w:p>
    <w:p w14:paraId="7FDA4059" w14:textId="77777777" w:rsidR="007E5A69" w:rsidRPr="005E683E" w:rsidRDefault="007E5A69" w:rsidP="007D0E76">
      <w:pPr>
        <w:autoSpaceDE w:val="0"/>
        <w:autoSpaceDN w:val="0"/>
        <w:adjustRightInd w:val="0"/>
        <w:jc w:val="both"/>
        <w:rPr>
          <w:rFonts w:ascii="Arial" w:hAnsi="Arial" w:cs="Arial"/>
          <w:b/>
          <w:bCs/>
          <w:color w:val="00009A"/>
          <w:sz w:val="22"/>
          <w:szCs w:val="22"/>
        </w:rPr>
      </w:pPr>
    </w:p>
    <w:p w14:paraId="13D5A9CB" w14:textId="09F8B164" w:rsidR="00E57E7B" w:rsidRPr="005E683E" w:rsidRDefault="00E57E7B">
      <w:pPr>
        <w:rPr>
          <w:rFonts w:ascii="Arial" w:hAnsi="Arial" w:cs="Arial"/>
          <w:b/>
          <w:bCs/>
          <w:color w:val="00009A"/>
          <w:sz w:val="22"/>
          <w:szCs w:val="22"/>
        </w:rPr>
      </w:pPr>
      <w:r w:rsidRPr="005E683E">
        <w:rPr>
          <w:rFonts w:ascii="Arial" w:hAnsi="Arial" w:cs="Arial"/>
          <w:b/>
          <w:bCs/>
          <w:color w:val="00009A"/>
          <w:sz w:val="22"/>
          <w:szCs w:val="22"/>
        </w:rPr>
        <w:br w:type="page"/>
      </w:r>
    </w:p>
    <w:p w14:paraId="06DF9995" w14:textId="5E91348F" w:rsidR="007E5A69" w:rsidRPr="005E683E" w:rsidRDefault="00394F24" w:rsidP="007D0E76">
      <w:pPr>
        <w:autoSpaceDE w:val="0"/>
        <w:autoSpaceDN w:val="0"/>
        <w:adjustRightInd w:val="0"/>
        <w:jc w:val="both"/>
        <w:rPr>
          <w:rFonts w:ascii="Arial" w:hAnsi="Arial" w:cs="Arial"/>
          <w:b/>
          <w:bCs/>
          <w:color w:val="00009A"/>
          <w:sz w:val="22"/>
          <w:szCs w:val="22"/>
        </w:rPr>
      </w:pPr>
      <w:r w:rsidRPr="005E683E">
        <w:rPr>
          <w:rFonts w:ascii="Arial" w:hAnsi="Arial" w:cs="Arial"/>
          <w:noProof/>
        </w:rPr>
        <w:lastRenderedPageBreak/>
        <w:drawing>
          <wp:anchor distT="0" distB="0" distL="114300" distR="114300" simplePos="0" relativeHeight="251662848" behindDoc="0" locked="0" layoutInCell="1" allowOverlap="1" wp14:anchorId="619ABA7B" wp14:editId="678E5252">
            <wp:simplePos x="0" y="0"/>
            <wp:positionH relativeFrom="column">
              <wp:posOffset>4991100</wp:posOffset>
            </wp:positionH>
            <wp:positionV relativeFrom="paragraph">
              <wp:posOffset>94615</wp:posOffset>
            </wp:positionV>
            <wp:extent cx="1459787" cy="696036"/>
            <wp:effectExtent l="0" t="0" r="762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9787" cy="6960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EAFB80" w14:textId="47C4A8EC" w:rsidR="00394F24" w:rsidRPr="005E683E" w:rsidRDefault="00394F24" w:rsidP="00AA49E9">
      <w:pPr>
        <w:pStyle w:val="Heading5"/>
        <w:jc w:val="center"/>
        <w:rPr>
          <w:rFonts w:ascii="Arial" w:hAnsi="Arial" w:cs="Arial"/>
          <w:b/>
          <w:bCs/>
          <w:color w:val="auto"/>
          <w:sz w:val="28"/>
          <w:szCs w:val="28"/>
        </w:rPr>
      </w:pPr>
    </w:p>
    <w:p w14:paraId="00B004D7" w14:textId="77777777" w:rsidR="00394F24" w:rsidRPr="005E683E" w:rsidRDefault="00394F24" w:rsidP="00AA49E9">
      <w:pPr>
        <w:pStyle w:val="Heading5"/>
        <w:jc w:val="center"/>
        <w:rPr>
          <w:rFonts w:ascii="Arial" w:hAnsi="Arial" w:cs="Arial"/>
          <w:b/>
          <w:bCs/>
          <w:color w:val="auto"/>
          <w:sz w:val="28"/>
          <w:szCs w:val="28"/>
        </w:rPr>
      </w:pPr>
    </w:p>
    <w:p w14:paraId="4B138B85" w14:textId="2ABF1C5E" w:rsidR="009970F1" w:rsidRPr="005E683E" w:rsidRDefault="009970F1" w:rsidP="00AA49E9">
      <w:pPr>
        <w:pStyle w:val="Heading5"/>
        <w:jc w:val="center"/>
        <w:rPr>
          <w:rFonts w:ascii="Arial" w:hAnsi="Arial" w:cs="Arial"/>
          <w:b/>
          <w:bCs/>
          <w:color w:val="auto"/>
          <w:sz w:val="28"/>
          <w:szCs w:val="28"/>
        </w:rPr>
      </w:pPr>
      <w:r w:rsidRPr="005E683E">
        <w:rPr>
          <w:rFonts w:ascii="Arial" w:hAnsi="Arial" w:cs="Arial"/>
          <w:b/>
          <w:bCs/>
          <w:color w:val="auto"/>
          <w:sz w:val="28"/>
          <w:szCs w:val="28"/>
        </w:rPr>
        <w:t>Application Form for Landlord’s Consent for Alterations</w:t>
      </w:r>
    </w:p>
    <w:p w14:paraId="47DC5577" w14:textId="77777777" w:rsidR="0030139E" w:rsidRPr="005E683E" w:rsidRDefault="0030139E" w:rsidP="0030139E">
      <w:pPr>
        <w:rPr>
          <w:rFonts w:ascii="Arial" w:hAnsi="Arial" w:cs="Arial"/>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4205"/>
        <w:gridCol w:w="912"/>
      </w:tblGrid>
      <w:tr w:rsidR="009970F1" w:rsidRPr="005E683E" w14:paraId="16CC2DD6" w14:textId="77777777" w:rsidTr="00AA49E9">
        <w:tc>
          <w:tcPr>
            <w:tcW w:w="5004" w:type="dxa"/>
          </w:tcPr>
          <w:p w14:paraId="6AC7A280" w14:textId="77777777" w:rsidR="009970F1" w:rsidRPr="005E683E" w:rsidRDefault="009970F1" w:rsidP="0030139E">
            <w:pPr>
              <w:rPr>
                <w:rFonts w:ascii="Arial" w:hAnsi="Arial" w:cs="Arial"/>
                <w:b/>
                <w:sz w:val="22"/>
                <w:szCs w:val="22"/>
              </w:rPr>
            </w:pPr>
            <w:r w:rsidRPr="005E683E">
              <w:rPr>
                <w:rFonts w:ascii="Arial" w:hAnsi="Arial" w:cs="Arial"/>
                <w:b/>
                <w:sz w:val="22"/>
                <w:szCs w:val="22"/>
              </w:rPr>
              <w:t>Name</w:t>
            </w:r>
          </w:p>
          <w:p w14:paraId="07B1F467" w14:textId="77777777" w:rsidR="009970F1" w:rsidRPr="005E683E" w:rsidRDefault="009970F1" w:rsidP="0030139E">
            <w:pPr>
              <w:rPr>
                <w:rFonts w:ascii="Arial" w:hAnsi="Arial" w:cs="Arial"/>
                <w:sz w:val="22"/>
                <w:szCs w:val="22"/>
              </w:rPr>
            </w:pPr>
          </w:p>
        </w:tc>
        <w:tc>
          <w:tcPr>
            <w:tcW w:w="5117" w:type="dxa"/>
            <w:gridSpan w:val="2"/>
          </w:tcPr>
          <w:p w14:paraId="50F9B61C" w14:textId="77777777" w:rsidR="009970F1" w:rsidRPr="005E683E" w:rsidRDefault="009970F1" w:rsidP="0030139E">
            <w:pPr>
              <w:rPr>
                <w:rFonts w:ascii="Arial" w:hAnsi="Arial" w:cs="Arial"/>
                <w:sz w:val="22"/>
                <w:szCs w:val="22"/>
              </w:rPr>
            </w:pPr>
          </w:p>
        </w:tc>
      </w:tr>
      <w:tr w:rsidR="009970F1" w:rsidRPr="005E683E" w14:paraId="24A26203" w14:textId="77777777" w:rsidTr="00AA49E9">
        <w:trPr>
          <w:trHeight w:val="938"/>
        </w:trPr>
        <w:tc>
          <w:tcPr>
            <w:tcW w:w="5004" w:type="dxa"/>
          </w:tcPr>
          <w:p w14:paraId="3207202B" w14:textId="77777777" w:rsidR="009970F1" w:rsidRPr="005E683E" w:rsidRDefault="009970F1" w:rsidP="0030139E">
            <w:pPr>
              <w:rPr>
                <w:rFonts w:ascii="Arial" w:hAnsi="Arial" w:cs="Arial"/>
                <w:b/>
                <w:sz w:val="22"/>
                <w:szCs w:val="22"/>
              </w:rPr>
            </w:pPr>
            <w:r w:rsidRPr="005E683E">
              <w:rPr>
                <w:rFonts w:ascii="Arial" w:hAnsi="Arial" w:cs="Arial"/>
                <w:b/>
                <w:sz w:val="22"/>
                <w:szCs w:val="22"/>
              </w:rPr>
              <w:t xml:space="preserve">Address </w:t>
            </w:r>
          </w:p>
          <w:p w14:paraId="5669D8A7" w14:textId="77777777" w:rsidR="009970F1" w:rsidRPr="005E683E" w:rsidRDefault="009970F1" w:rsidP="0030139E">
            <w:pPr>
              <w:rPr>
                <w:rFonts w:ascii="Arial" w:hAnsi="Arial" w:cs="Arial"/>
                <w:sz w:val="22"/>
                <w:szCs w:val="22"/>
              </w:rPr>
            </w:pPr>
            <w:r w:rsidRPr="005E683E">
              <w:rPr>
                <w:rFonts w:ascii="Arial" w:hAnsi="Arial" w:cs="Arial"/>
                <w:sz w:val="22"/>
                <w:szCs w:val="22"/>
              </w:rPr>
              <w:t xml:space="preserve"> </w:t>
            </w:r>
          </w:p>
        </w:tc>
        <w:tc>
          <w:tcPr>
            <w:tcW w:w="5117" w:type="dxa"/>
            <w:gridSpan w:val="2"/>
          </w:tcPr>
          <w:p w14:paraId="35A96000" w14:textId="77777777" w:rsidR="009970F1" w:rsidRPr="005E683E" w:rsidRDefault="009970F1" w:rsidP="0030139E">
            <w:pPr>
              <w:rPr>
                <w:rFonts w:ascii="Arial" w:hAnsi="Arial" w:cs="Arial"/>
                <w:b/>
                <w:sz w:val="22"/>
                <w:szCs w:val="22"/>
              </w:rPr>
            </w:pPr>
            <w:r w:rsidRPr="005E683E">
              <w:rPr>
                <w:rFonts w:ascii="Arial" w:hAnsi="Arial" w:cs="Arial"/>
                <w:b/>
                <w:sz w:val="22"/>
                <w:szCs w:val="22"/>
              </w:rPr>
              <w:t>Correspondence Address (if different)</w:t>
            </w:r>
          </w:p>
          <w:p w14:paraId="3DD4B7F7" w14:textId="77777777" w:rsidR="009970F1" w:rsidRPr="005E683E" w:rsidRDefault="009970F1" w:rsidP="0030139E">
            <w:pPr>
              <w:rPr>
                <w:rFonts w:ascii="Arial" w:hAnsi="Arial" w:cs="Arial"/>
                <w:sz w:val="22"/>
                <w:szCs w:val="22"/>
              </w:rPr>
            </w:pPr>
          </w:p>
        </w:tc>
      </w:tr>
      <w:tr w:rsidR="009970F1" w:rsidRPr="005E683E" w14:paraId="28EB5C63" w14:textId="77777777" w:rsidTr="00AA49E9">
        <w:tc>
          <w:tcPr>
            <w:tcW w:w="5004" w:type="dxa"/>
          </w:tcPr>
          <w:p w14:paraId="0496DA6B" w14:textId="77777777" w:rsidR="009970F1" w:rsidRPr="005E683E" w:rsidRDefault="009970F1" w:rsidP="0030139E">
            <w:pPr>
              <w:rPr>
                <w:rFonts w:ascii="Arial" w:hAnsi="Arial" w:cs="Arial"/>
                <w:b/>
                <w:sz w:val="22"/>
                <w:szCs w:val="22"/>
              </w:rPr>
            </w:pPr>
            <w:r w:rsidRPr="005E683E">
              <w:rPr>
                <w:rFonts w:ascii="Arial" w:hAnsi="Arial" w:cs="Arial"/>
                <w:b/>
                <w:sz w:val="22"/>
                <w:szCs w:val="22"/>
              </w:rPr>
              <w:t>Contact Number</w:t>
            </w:r>
          </w:p>
        </w:tc>
        <w:tc>
          <w:tcPr>
            <w:tcW w:w="5117" w:type="dxa"/>
            <w:gridSpan w:val="2"/>
          </w:tcPr>
          <w:p w14:paraId="2A45FFBB" w14:textId="77777777" w:rsidR="009970F1" w:rsidRPr="005E683E" w:rsidRDefault="0030139E" w:rsidP="0030139E">
            <w:pPr>
              <w:rPr>
                <w:rFonts w:ascii="Arial" w:hAnsi="Arial" w:cs="Arial"/>
                <w:b/>
                <w:bCs/>
                <w:sz w:val="22"/>
                <w:szCs w:val="22"/>
              </w:rPr>
            </w:pPr>
            <w:r w:rsidRPr="005E683E">
              <w:rPr>
                <w:rFonts w:ascii="Arial" w:hAnsi="Arial" w:cs="Arial"/>
                <w:b/>
                <w:bCs/>
                <w:sz w:val="22"/>
                <w:szCs w:val="22"/>
              </w:rPr>
              <w:t>Email Address</w:t>
            </w:r>
          </w:p>
          <w:p w14:paraId="5A708000" w14:textId="77777777" w:rsidR="0030139E" w:rsidRPr="005E683E" w:rsidRDefault="0030139E" w:rsidP="0030139E">
            <w:pPr>
              <w:rPr>
                <w:rFonts w:ascii="Arial" w:hAnsi="Arial" w:cs="Arial"/>
                <w:b/>
                <w:bCs/>
                <w:sz w:val="22"/>
                <w:szCs w:val="22"/>
              </w:rPr>
            </w:pPr>
          </w:p>
        </w:tc>
      </w:tr>
      <w:tr w:rsidR="009970F1" w:rsidRPr="005E683E" w14:paraId="695AC2C5" w14:textId="77777777" w:rsidTr="00394F24">
        <w:trPr>
          <w:cantSplit/>
          <w:trHeight w:val="1565"/>
        </w:trPr>
        <w:tc>
          <w:tcPr>
            <w:tcW w:w="10121" w:type="dxa"/>
            <w:gridSpan w:val="3"/>
          </w:tcPr>
          <w:p w14:paraId="68441A61" w14:textId="401CF2C3" w:rsidR="009970F1" w:rsidRPr="005E683E" w:rsidRDefault="009970F1" w:rsidP="0030139E">
            <w:pPr>
              <w:rPr>
                <w:rFonts w:ascii="Arial" w:hAnsi="Arial" w:cs="Arial"/>
                <w:b/>
                <w:sz w:val="22"/>
                <w:szCs w:val="22"/>
              </w:rPr>
            </w:pPr>
            <w:r w:rsidRPr="005E683E">
              <w:rPr>
                <w:rFonts w:ascii="Arial" w:hAnsi="Arial" w:cs="Arial"/>
                <w:b/>
                <w:sz w:val="22"/>
                <w:szCs w:val="22"/>
              </w:rPr>
              <w:t xml:space="preserve">Full </w:t>
            </w:r>
            <w:r w:rsidR="0030139E" w:rsidRPr="005E683E">
              <w:rPr>
                <w:rFonts w:ascii="Arial" w:hAnsi="Arial" w:cs="Arial"/>
                <w:b/>
                <w:sz w:val="22"/>
                <w:szCs w:val="22"/>
              </w:rPr>
              <w:t>specification, installation details, and documents to be submitted with your application as listed below</w:t>
            </w:r>
            <w:r w:rsidR="00F21DC2" w:rsidRPr="005E683E">
              <w:rPr>
                <w:rFonts w:ascii="Arial" w:hAnsi="Arial" w:cs="Arial"/>
                <w:b/>
                <w:sz w:val="22"/>
                <w:szCs w:val="22"/>
              </w:rPr>
              <w:t>.</w:t>
            </w:r>
          </w:p>
          <w:p w14:paraId="17B4E1F8" w14:textId="77777777" w:rsidR="009970F1" w:rsidRPr="005E683E" w:rsidRDefault="009970F1" w:rsidP="0030139E">
            <w:pPr>
              <w:rPr>
                <w:rFonts w:ascii="Arial" w:hAnsi="Arial" w:cs="Arial"/>
                <w:sz w:val="22"/>
                <w:szCs w:val="22"/>
              </w:rPr>
            </w:pPr>
          </w:p>
          <w:p w14:paraId="52BFE249" w14:textId="77777777" w:rsidR="009970F1" w:rsidRDefault="009970F1" w:rsidP="0030139E">
            <w:pPr>
              <w:rPr>
                <w:rFonts w:ascii="Arial" w:hAnsi="Arial" w:cs="Arial"/>
                <w:b/>
                <w:sz w:val="22"/>
                <w:szCs w:val="22"/>
              </w:rPr>
            </w:pPr>
          </w:p>
          <w:p w14:paraId="3B1AF0A5" w14:textId="77777777" w:rsidR="005E683E" w:rsidRDefault="005E683E" w:rsidP="0030139E">
            <w:pPr>
              <w:rPr>
                <w:rFonts w:ascii="Arial" w:hAnsi="Arial" w:cs="Arial"/>
                <w:b/>
                <w:sz w:val="22"/>
                <w:szCs w:val="22"/>
              </w:rPr>
            </w:pPr>
          </w:p>
          <w:p w14:paraId="6891CEF6" w14:textId="77777777" w:rsidR="005E683E" w:rsidRDefault="005E683E" w:rsidP="0030139E">
            <w:pPr>
              <w:rPr>
                <w:rFonts w:ascii="Arial" w:hAnsi="Arial" w:cs="Arial"/>
                <w:b/>
                <w:sz w:val="22"/>
                <w:szCs w:val="22"/>
              </w:rPr>
            </w:pPr>
          </w:p>
          <w:p w14:paraId="5317CB4C" w14:textId="77777777" w:rsidR="005E683E" w:rsidRDefault="005E683E" w:rsidP="0030139E">
            <w:pPr>
              <w:rPr>
                <w:rFonts w:ascii="Arial" w:hAnsi="Arial" w:cs="Arial"/>
                <w:b/>
                <w:sz w:val="22"/>
                <w:szCs w:val="22"/>
              </w:rPr>
            </w:pPr>
          </w:p>
          <w:p w14:paraId="52F731E0" w14:textId="77777777" w:rsidR="005E683E" w:rsidRDefault="005E683E" w:rsidP="0030139E">
            <w:pPr>
              <w:rPr>
                <w:rFonts w:ascii="Arial" w:hAnsi="Arial" w:cs="Arial"/>
                <w:b/>
                <w:sz w:val="22"/>
                <w:szCs w:val="22"/>
              </w:rPr>
            </w:pPr>
          </w:p>
          <w:p w14:paraId="114D9BB2" w14:textId="52DF1360" w:rsidR="005E683E" w:rsidRPr="005E683E" w:rsidRDefault="005E683E" w:rsidP="0030139E">
            <w:pPr>
              <w:rPr>
                <w:rFonts w:ascii="Arial" w:hAnsi="Arial" w:cs="Arial"/>
                <w:b/>
                <w:sz w:val="22"/>
                <w:szCs w:val="22"/>
              </w:rPr>
            </w:pPr>
          </w:p>
        </w:tc>
      </w:tr>
      <w:tr w:rsidR="009970F1" w:rsidRPr="005E683E" w14:paraId="3D42037E" w14:textId="77777777" w:rsidTr="00AA49E9">
        <w:trPr>
          <w:cantSplit/>
        </w:trPr>
        <w:tc>
          <w:tcPr>
            <w:tcW w:w="10121" w:type="dxa"/>
            <w:gridSpan w:val="3"/>
          </w:tcPr>
          <w:p w14:paraId="59EEE7DE" w14:textId="6CF95A4B" w:rsidR="009970F1" w:rsidRPr="005E683E" w:rsidRDefault="009970F1" w:rsidP="0030139E">
            <w:pPr>
              <w:rPr>
                <w:rFonts w:ascii="Arial" w:hAnsi="Arial" w:cs="Arial"/>
                <w:b/>
                <w:sz w:val="22"/>
                <w:szCs w:val="22"/>
              </w:rPr>
            </w:pPr>
            <w:r w:rsidRPr="005E683E">
              <w:rPr>
                <w:rFonts w:ascii="Arial" w:hAnsi="Arial" w:cs="Arial"/>
                <w:b/>
                <w:sz w:val="22"/>
                <w:szCs w:val="22"/>
              </w:rPr>
              <w:t>Check</w:t>
            </w:r>
            <w:r w:rsidR="004A4CEC" w:rsidRPr="005E683E">
              <w:rPr>
                <w:rFonts w:ascii="Arial" w:hAnsi="Arial" w:cs="Arial"/>
                <w:b/>
                <w:sz w:val="22"/>
                <w:szCs w:val="22"/>
              </w:rPr>
              <w:t>list:</w:t>
            </w:r>
            <w:r w:rsidR="009E5002" w:rsidRPr="005E683E">
              <w:rPr>
                <w:rFonts w:ascii="Arial" w:hAnsi="Arial" w:cs="Arial"/>
                <w:b/>
                <w:sz w:val="22"/>
                <w:szCs w:val="22"/>
              </w:rPr>
              <w:t xml:space="preserve"> </w:t>
            </w:r>
            <w:r w:rsidR="00F21DC2" w:rsidRPr="005E683E">
              <w:rPr>
                <w:rFonts w:ascii="Arial" w:hAnsi="Arial" w:cs="Arial"/>
                <w:b/>
                <w:sz w:val="22"/>
                <w:szCs w:val="22"/>
              </w:rPr>
              <w:t>the</w:t>
            </w:r>
            <w:r w:rsidRPr="005E683E">
              <w:rPr>
                <w:rFonts w:ascii="Arial" w:hAnsi="Arial" w:cs="Arial"/>
                <w:b/>
                <w:sz w:val="22"/>
                <w:szCs w:val="22"/>
              </w:rPr>
              <w:t xml:space="preserve"> following documents</w:t>
            </w:r>
            <w:r w:rsidR="009E5002" w:rsidRPr="005E683E">
              <w:rPr>
                <w:rFonts w:ascii="Arial" w:hAnsi="Arial" w:cs="Arial"/>
                <w:b/>
                <w:sz w:val="22"/>
                <w:szCs w:val="22"/>
              </w:rPr>
              <w:t xml:space="preserve">/ </w:t>
            </w:r>
            <w:r w:rsidR="00B22771" w:rsidRPr="005E683E">
              <w:rPr>
                <w:rFonts w:ascii="Arial" w:hAnsi="Arial" w:cs="Arial"/>
                <w:b/>
                <w:sz w:val="22"/>
                <w:szCs w:val="22"/>
              </w:rPr>
              <w:t>c</w:t>
            </w:r>
            <w:r w:rsidR="009E5002" w:rsidRPr="005E683E">
              <w:rPr>
                <w:rFonts w:ascii="Arial" w:hAnsi="Arial" w:cs="Arial"/>
                <w:b/>
                <w:sz w:val="22"/>
                <w:szCs w:val="22"/>
              </w:rPr>
              <w:t xml:space="preserve">onfirmations </w:t>
            </w:r>
            <w:r w:rsidR="00B22771" w:rsidRPr="005E683E">
              <w:rPr>
                <w:rFonts w:ascii="Arial" w:hAnsi="Arial" w:cs="Arial"/>
                <w:b/>
                <w:sz w:val="22"/>
                <w:szCs w:val="22"/>
              </w:rPr>
              <w:t>are</w:t>
            </w:r>
            <w:r w:rsidRPr="005E683E">
              <w:rPr>
                <w:rFonts w:ascii="Arial" w:hAnsi="Arial" w:cs="Arial"/>
                <w:b/>
                <w:sz w:val="22"/>
                <w:szCs w:val="22"/>
              </w:rPr>
              <w:t xml:space="preserve"> required with </w:t>
            </w:r>
            <w:r w:rsidR="004A4CEC" w:rsidRPr="005E683E">
              <w:rPr>
                <w:rFonts w:ascii="Arial" w:hAnsi="Arial" w:cs="Arial"/>
                <w:b/>
                <w:sz w:val="22"/>
                <w:szCs w:val="22"/>
              </w:rPr>
              <w:t>your completed</w:t>
            </w:r>
            <w:r w:rsidR="009E5002" w:rsidRPr="005E683E">
              <w:rPr>
                <w:rFonts w:ascii="Arial" w:hAnsi="Arial" w:cs="Arial"/>
                <w:b/>
                <w:sz w:val="22"/>
                <w:szCs w:val="22"/>
              </w:rPr>
              <w:t xml:space="preserve"> </w:t>
            </w:r>
            <w:r w:rsidRPr="005E683E">
              <w:rPr>
                <w:rFonts w:ascii="Arial" w:hAnsi="Arial" w:cs="Arial"/>
                <w:b/>
                <w:sz w:val="22"/>
                <w:szCs w:val="22"/>
              </w:rPr>
              <w:t>application</w:t>
            </w:r>
            <w:r w:rsidR="00B22771" w:rsidRPr="005E683E">
              <w:rPr>
                <w:rFonts w:ascii="Arial" w:hAnsi="Arial" w:cs="Arial"/>
                <w:b/>
                <w:sz w:val="22"/>
                <w:szCs w:val="22"/>
              </w:rPr>
              <w:t>,</w:t>
            </w:r>
            <w:r w:rsidR="009E5002" w:rsidRPr="005E683E">
              <w:rPr>
                <w:rFonts w:ascii="Arial" w:hAnsi="Arial" w:cs="Arial"/>
                <w:b/>
                <w:sz w:val="22"/>
                <w:szCs w:val="22"/>
              </w:rPr>
              <w:t xml:space="preserve"> method statement </w:t>
            </w:r>
            <w:r w:rsidR="00B22771" w:rsidRPr="005E683E">
              <w:rPr>
                <w:rFonts w:ascii="Arial" w:hAnsi="Arial" w:cs="Arial"/>
                <w:b/>
                <w:sz w:val="22"/>
                <w:szCs w:val="22"/>
              </w:rPr>
              <w:t>and</w:t>
            </w:r>
            <w:r w:rsidR="009E5002" w:rsidRPr="005E683E">
              <w:rPr>
                <w:rFonts w:ascii="Arial" w:hAnsi="Arial" w:cs="Arial"/>
                <w:b/>
                <w:sz w:val="22"/>
                <w:szCs w:val="22"/>
              </w:rPr>
              <w:t xml:space="preserve"> risk assessment below</w:t>
            </w:r>
            <w:r w:rsidR="00B22771" w:rsidRPr="005E683E">
              <w:rPr>
                <w:rFonts w:ascii="Arial" w:hAnsi="Arial" w:cs="Arial"/>
                <w:b/>
                <w:sz w:val="22"/>
                <w:szCs w:val="22"/>
              </w:rPr>
              <w:t>.</w:t>
            </w:r>
            <w:r w:rsidR="009E5002" w:rsidRPr="005E683E">
              <w:rPr>
                <w:rFonts w:ascii="Arial" w:hAnsi="Arial" w:cs="Arial"/>
                <w:b/>
                <w:sz w:val="22"/>
                <w:szCs w:val="22"/>
              </w:rPr>
              <w:t xml:space="preserve"> </w:t>
            </w:r>
          </w:p>
        </w:tc>
      </w:tr>
      <w:tr w:rsidR="00933E7C" w:rsidRPr="005E683E" w14:paraId="7A6D1CCF" w14:textId="77777777" w:rsidTr="00B22771">
        <w:tc>
          <w:tcPr>
            <w:tcW w:w="9209" w:type="dxa"/>
            <w:gridSpan w:val="2"/>
          </w:tcPr>
          <w:p w14:paraId="13EA1146" w14:textId="77777777" w:rsidR="00933E7C" w:rsidRPr="005E683E" w:rsidRDefault="00933E7C" w:rsidP="00933E7C">
            <w:pPr>
              <w:ind w:left="720"/>
              <w:rPr>
                <w:rFonts w:ascii="Arial" w:hAnsi="Arial" w:cs="Arial"/>
                <w:sz w:val="22"/>
                <w:szCs w:val="22"/>
              </w:rPr>
            </w:pPr>
          </w:p>
          <w:p w14:paraId="029D8FA4" w14:textId="6AB519C3" w:rsidR="00933E7C" w:rsidRPr="005E683E" w:rsidRDefault="00933E7C" w:rsidP="00933E7C">
            <w:pPr>
              <w:ind w:left="720"/>
              <w:rPr>
                <w:rFonts w:ascii="Arial" w:hAnsi="Arial" w:cs="Arial"/>
                <w:sz w:val="22"/>
                <w:szCs w:val="22"/>
              </w:rPr>
            </w:pPr>
            <w:r w:rsidRPr="005E683E">
              <w:rPr>
                <w:rFonts w:ascii="Arial" w:hAnsi="Arial" w:cs="Arial"/>
                <w:sz w:val="22"/>
                <w:szCs w:val="22"/>
              </w:rPr>
              <w:t>Please tick (</w:t>
            </w:r>
            <w:r w:rsidR="00B22771" w:rsidRPr="005E683E">
              <w:rPr>
                <w:rFonts w:ascii="Arial" w:hAnsi="Arial" w:cs="Arial"/>
                <w:sz w:val="22"/>
                <w:szCs w:val="22"/>
              </w:rPr>
              <w:sym w:font="Wingdings" w:char="F0FC"/>
            </w:r>
            <w:r w:rsidR="00B22771" w:rsidRPr="005E683E">
              <w:rPr>
                <w:rFonts w:ascii="Arial" w:hAnsi="Arial" w:cs="Arial"/>
                <w:sz w:val="22"/>
                <w:szCs w:val="22"/>
              </w:rPr>
              <w:t xml:space="preserve">) </w:t>
            </w:r>
            <w:r w:rsidRPr="005E683E">
              <w:rPr>
                <w:rFonts w:ascii="Arial" w:hAnsi="Arial" w:cs="Arial"/>
                <w:sz w:val="22"/>
                <w:szCs w:val="22"/>
              </w:rPr>
              <w:t xml:space="preserve">or indicate </w:t>
            </w:r>
            <w:r w:rsidRPr="005E683E">
              <w:rPr>
                <w:rFonts w:ascii="Arial" w:hAnsi="Arial" w:cs="Arial"/>
                <w:b/>
                <w:bCs/>
                <w:sz w:val="22"/>
                <w:szCs w:val="22"/>
              </w:rPr>
              <w:t>Yes</w:t>
            </w:r>
            <w:r w:rsidRPr="005E683E">
              <w:rPr>
                <w:rFonts w:ascii="Arial" w:hAnsi="Arial" w:cs="Arial"/>
                <w:sz w:val="22"/>
                <w:szCs w:val="22"/>
              </w:rPr>
              <w:t xml:space="preserve"> or </w:t>
            </w:r>
            <w:r w:rsidRPr="005E683E">
              <w:rPr>
                <w:rFonts w:ascii="Arial" w:hAnsi="Arial" w:cs="Arial"/>
                <w:b/>
                <w:bCs/>
                <w:sz w:val="22"/>
                <w:szCs w:val="22"/>
              </w:rPr>
              <w:t>No</w:t>
            </w:r>
            <w:r w:rsidRPr="005E683E">
              <w:rPr>
                <w:rFonts w:ascii="Arial" w:hAnsi="Arial" w:cs="Arial"/>
                <w:sz w:val="22"/>
                <w:szCs w:val="22"/>
              </w:rPr>
              <w:t xml:space="preserve"> against the checklist as applicable </w:t>
            </w:r>
          </w:p>
          <w:p w14:paraId="1A1EABF1" w14:textId="15A5543E" w:rsidR="00933E7C" w:rsidRPr="005E683E" w:rsidRDefault="00933E7C" w:rsidP="00933E7C">
            <w:pPr>
              <w:ind w:left="720"/>
              <w:rPr>
                <w:rFonts w:ascii="Arial" w:hAnsi="Arial" w:cs="Arial"/>
                <w:sz w:val="22"/>
                <w:szCs w:val="22"/>
              </w:rPr>
            </w:pPr>
          </w:p>
        </w:tc>
        <w:tc>
          <w:tcPr>
            <w:tcW w:w="912" w:type="dxa"/>
          </w:tcPr>
          <w:p w14:paraId="25B70CA7" w14:textId="77777777" w:rsidR="00933E7C" w:rsidRPr="005E683E" w:rsidRDefault="00933E7C" w:rsidP="0030139E">
            <w:pPr>
              <w:ind w:left="720"/>
              <w:rPr>
                <w:rFonts w:ascii="Arial" w:hAnsi="Arial" w:cs="Arial"/>
                <w:sz w:val="22"/>
                <w:szCs w:val="22"/>
              </w:rPr>
            </w:pPr>
          </w:p>
        </w:tc>
      </w:tr>
      <w:tr w:rsidR="009970F1" w:rsidRPr="005E683E" w14:paraId="7F016435" w14:textId="77777777" w:rsidTr="00B22771">
        <w:tc>
          <w:tcPr>
            <w:tcW w:w="9209" w:type="dxa"/>
            <w:gridSpan w:val="2"/>
          </w:tcPr>
          <w:p w14:paraId="64023F7A" w14:textId="467B72E9" w:rsidR="009E5002" w:rsidRPr="005E683E" w:rsidRDefault="009E5002" w:rsidP="009E5002">
            <w:pPr>
              <w:numPr>
                <w:ilvl w:val="0"/>
                <w:numId w:val="15"/>
              </w:numPr>
              <w:rPr>
                <w:rFonts w:ascii="Arial" w:hAnsi="Arial" w:cs="Arial"/>
                <w:sz w:val="22"/>
                <w:szCs w:val="22"/>
              </w:rPr>
            </w:pPr>
            <w:r w:rsidRPr="005E683E">
              <w:rPr>
                <w:rFonts w:ascii="Arial" w:hAnsi="Arial" w:cs="Arial"/>
                <w:sz w:val="22"/>
                <w:szCs w:val="22"/>
              </w:rPr>
              <w:t xml:space="preserve">Schematic drawing of the existing kitchen/ bathroom layout to reference against the proposed installation </w:t>
            </w:r>
          </w:p>
          <w:p w14:paraId="08F422B9" w14:textId="77777777" w:rsidR="00F21DC2" w:rsidRPr="005E683E" w:rsidRDefault="00F21DC2" w:rsidP="00F21DC2">
            <w:pPr>
              <w:ind w:left="720"/>
              <w:rPr>
                <w:rFonts w:ascii="Arial" w:hAnsi="Arial" w:cs="Arial"/>
                <w:sz w:val="22"/>
                <w:szCs w:val="22"/>
              </w:rPr>
            </w:pPr>
          </w:p>
          <w:p w14:paraId="454A151E" w14:textId="18E4D107" w:rsidR="009E5002" w:rsidRPr="005E683E" w:rsidRDefault="009E5002" w:rsidP="009E5002">
            <w:pPr>
              <w:numPr>
                <w:ilvl w:val="0"/>
                <w:numId w:val="15"/>
              </w:numPr>
              <w:jc w:val="both"/>
              <w:rPr>
                <w:rFonts w:ascii="Arial" w:hAnsi="Arial" w:cs="Arial"/>
                <w:sz w:val="22"/>
                <w:szCs w:val="22"/>
              </w:rPr>
            </w:pPr>
            <w:r w:rsidRPr="005E683E">
              <w:rPr>
                <w:rFonts w:ascii="Arial" w:hAnsi="Arial" w:cs="Arial"/>
                <w:sz w:val="22"/>
                <w:szCs w:val="22"/>
              </w:rPr>
              <w:t>Details of how your contractor will isolate any water supply within the flat to install the sanitary ware to the bathroom and kitchen without affecting or restricting water services to the block.</w:t>
            </w:r>
          </w:p>
          <w:p w14:paraId="1D33A767" w14:textId="77777777" w:rsidR="00F21DC2" w:rsidRPr="005E683E" w:rsidRDefault="00F21DC2" w:rsidP="00F21DC2">
            <w:pPr>
              <w:jc w:val="both"/>
              <w:rPr>
                <w:rFonts w:ascii="Arial" w:hAnsi="Arial" w:cs="Arial"/>
                <w:sz w:val="22"/>
                <w:szCs w:val="22"/>
              </w:rPr>
            </w:pPr>
          </w:p>
          <w:p w14:paraId="46190C05" w14:textId="58887102" w:rsidR="009E5002" w:rsidRPr="005E683E" w:rsidRDefault="009E5002" w:rsidP="009E5002">
            <w:pPr>
              <w:numPr>
                <w:ilvl w:val="0"/>
                <w:numId w:val="15"/>
              </w:numPr>
              <w:jc w:val="both"/>
              <w:rPr>
                <w:rFonts w:ascii="Arial" w:hAnsi="Arial" w:cs="Arial"/>
                <w:sz w:val="22"/>
                <w:szCs w:val="22"/>
              </w:rPr>
            </w:pPr>
            <w:r w:rsidRPr="005E683E">
              <w:rPr>
                <w:rFonts w:ascii="Arial" w:hAnsi="Arial" w:cs="Arial"/>
                <w:sz w:val="22"/>
                <w:szCs w:val="22"/>
              </w:rPr>
              <w:t>Are there any plans to upgrade or replace humidistat fans to the bathroom and or kitchen, if the bathroom, we will need to fully understand how the replacement of any fan is to be installed and balanced to the system.</w:t>
            </w:r>
          </w:p>
          <w:p w14:paraId="05644986" w14:textId="77777777" w:rsidR="00F21DC2" w:rsidRPr="005E683E" w:rsidRDefault="00F21DC2" w:rsidP="00F21DC2">
            <w:pPr>
              <w:jc w:val="both"/>
              <w:rPr>
                <w:rFonts w:ascii="Arial" w:hAnsi="Arial" w:cs="Arial"/>
                <w:sz w:val="22"/>
                <w:szCs w:val="22"/>
              </w:rPr>
            </w:pPr>
          </w:p>
          <w:p w14:paraId="49EEF9C7" w14:textId="10D4888F" w:rsidR="009E5002" w:rsidRPr="005E683E" w:rsidRDefault="009E5002" w:rsidP="009E5002">
            <w:pPr>
              <w:numPr>
                <w:ilvl w:val="0"/>
                <w:numId w:val="15"/>
              </w:numPr>
              <w:jc w:val="both"/>
              <w:rPr>
                <w:rFonts w:ascii="Arial" w:hAnsi="Arial" w:cs="Arial"/>
                <w:sz w:val="22"/>
                <w:szCs w:val="22"/>
              </w:rPr>
            </w:pPr>
            <w:r w:rsidRPr="005E683E">
              <w:rPr>
                <w:rFonts w:ascii="Arial" w:hAnsi="Arial" w:cs="Arial"/>
                <w:sz w:val="22"/>
                <w:szCs w:val="22"/>
              </w:rPr>
              <w:t>If downlighters are to be installed - we will need confirmation these lights are fully compliant in regard to fire risk with smoke hoods etc</w:t>
            </w:r>
          </w:p>
          <w:p w14:paraId="448791F8" w14:textId="77777777" w:rsidR="00F21DC2" w:rsidRPr="005E683E" w:rsidRDefault="00F21DC2" w:rsidP="00F21DC2">
            <w:pPr>
              <w:ind w:left="720"/>
              <w:jc w:val="both"/>
              <w:rPr>
                <w:rFonts w:ascii="Arial" w:hAnsi="Arial" w:cs="Arial"/>
                <w:sz w:val="22"/>
                <w:szCs w:val="22"/>
              </w:rPr>
            </w:pPr>
          </w:p>
          <w:p w14:paraId="6FF11896" w14:textId="105948B0" w:rsidR="009E5002" w:rsidRPr="005E683E" w:rsidRDefault="009E5002" w:rsidP="009E5002">
            <w:pPr>
              <w:numPr>
                <w:ilvl w:val="0"/>
                <w:numId w:val="15"/>
              </w:numPr>
              <w:rPr>
                <w:rFonts w:ascii="Arial" w:hAnsi="Arial" w:cs="Arial"/>
                <w:sz w:val="22"/>
                <w:szCs w:val="22"/>
              </w:rPr>
            </w:pPr>
            <w:r w:rsidRPr="005E683E">
              <w:rPr>
                <w:rFonts w:ascii="Arial" w:hAnsi="Arial" w:cs="Arial"/>
                <w:sz w:val="22"/>
                <w:szCs w:val="22"/>
              </w:rPr>
              <w:t>Photocopy of contractors “public liability insurance certificate £5 Million +</w:t>
            </w:r>
          </w:p>
          <w:p w14:paraId="4C4650FE" w14:textId="77777777" w:rsidR="00F21DC2" w:rsidRPr="005E683E" w:rsidRDefault="00F21DC2" w:rsidP="00F21DC2">
            <w:pPr>
              <w:rPr>
                <w:rFonts w:ascii="Arial" w:hAnsi="Arial" w:cs="Arial"/>
                <w:sz w:val="22"/>
                <w:szCs w:val="22"/>
              </w:rPr>
            </w:pPr>
          </w:p>
          <w:p w14:paraId="0F4935C5" w14:textId="0823959D" w:rsidR="009E5002" w:rsidRPr="005E683E" w:rsidRDefault="009E5002" w:rsidP="009E5002">
            <w:pPr>
              <w:numPr>
                <w:ilvl w:val="0"/>
                <w:numId w:val="15"/>
              </w:numPr>
              <w:jc w:val="both"/>
              <w:rPr>
                <w:rFonts w:ascii="Arial" w:hAnsi="Arial" w:cs="Arial"/>
                <w:color w:val="000000"/>
                <w:sz w:val="22"/>
                <w:szCs w:val="22"/>
              </w:rPr>
            </w:pPr>
            <w:r w:rsidRPr="005E683E">
              <w:rPr>
                <w:rFonts w:ascii="Arial" w:hAnsi="Arial" w:cs="Arial"/>
                <w:color w:val="000000"/>
                <w:sz w:val="22"/>
                <w:szCs w:val="22"/>
              </w:rPr>
              <w:t>Photocopy of “NICEIC electrical/ plumbing registration certificate of your contractors</w:t>
            </w:r>
          </w:p>
          <w:p w14:paraId="582F6F11" w14:textId="77777777" w:rsidR="00F21DC2" w:rsidRPr="005E683E" w:rsidRDefault="00F21DC2" w:rsidP="00F21DC2">
            <w:pPr>
              <w:jc w:val="both"/>
              <w:rPr>
                <w:rFonts w:ascii="Arial" w:hAnsi="Arial" w:cs="Arial"/>
                <w:color w:val="000000"/>
                <w:sz w:val="22"/>
                <w:szCs w:val="22"/>
              </w:rPr>
            </w:pPr>
          </w:p>
          <w:p w14:paraId="06A0830A" w14:textId="7C19BA11" w:rsidR="009E5002" w:rsidRDefault="009E5002" w:rsidP="009E5002">
            <w:pPr>
              <w:pStyle w:val="ListParagraph"/>
              <w:numPr>
                <w:ilvl w:val="0"/>
                <w:numId w:val="15"/>
              </w:numPr>
              <w:jc w:val="both"/>
              <w:rPr>
                <w:rFonts w:ascii="Arial" w:eastAsia="Times New Roman" w:hAnsi="Arial" w:cs="Arial"/>
                <w:sz w:val="22"/>
                <w:szCs w:val="22"/>
              </w:rPr>
            </w:pPr>
            <w:r w:rsidRPr="005E683E">
              <w:rPr>
                <w:rFonts w:ascii="Arial" w:hAnsi="Arial" w:cs="Arial"/>
                <w:color w:val="000000"/>
                <w:sz w:val="22"/>
                <w:szCs w:val="22"/>
              </w:rPr>
              <w:t>Completed risk assessment and method statement (</w:t>
            </w:r>
            <w:r w:rsidRPr="005E683E">
              <w:rPr>
                <w:rFonts w:ascii="Arial" w:eastAsia="Times New Roman" w:hAnsi="Arial" w:cs="Arial"/>
                <w:sz w:val="22"/>
                <w:szCs w:val="22"/>
              </w:rPr>
              <w:t>must identify how the alterations will connect to the landlord services,</w:t>
            </w:r>
            <w:r w:rsidRPr="005E683E">
              <w:rPr>
                <w:rFonts w:ascii="Arial" w:eastAsia="Times New Roman" w:hAnsi="Arial" w:cs="Arial"/>
                <w:sz w:val="22"/>
                <w:szCs w:val="22"/>
                <w:vertAlign w:val="subscript"/>
              </w:rPr>
              <w:t xml:space="preserve"> </w:t>
            </w:r>
            <w:r w:rsidRPr="005E683E">
              <w:rPr>
                <w:rFonts w:ascii="Arial" w:hAnsi="Arial" w:cs="Arial"/>
                <w:sz w:val="22"/>
                <w:szCs w:val="22"/>
              </w:rPr>
              <w:t xml:space="preserve">(RAMS) must incorporate the scope of works in sequence, methodology &amp; PPE, </w:t>
            </w:r>
            <w:r w:rsidRPr="005E683E">
              <w:rPr>
                <w:rFonts w:ascii="Arial" w:hAnsi="Arial" w:cs="Arial"/>
                <w:b/>
                <w:sz w:val="20"/>
                <w:szCs w:val="20"/>
              </w:rPr>
              <w:t>COVID-19,</w:t>
            </w:r>
            <w:r w:rsidRPr="005E683E">
              <w:rPr>
                <w:rFonts w:ascii="Arial" w:hAnsi="Arial" w:cs="Arial"/>
                <w:sz w:val="22"/>
                <w:szCs w:val="22"/>
              </w:rPr>
              <w:t xml:space="preserve"> safety requirements &amp; the relevant skip accreditations</w:t>
            </w:r>
            <w:r w:rsidRPr="005E683E">
              <w:rPr>
                <w:rFonts w:ascii="Arial" w:eastAsia="Times New Roman" w:hAnsi="Arial" w:cs="Arial"/>
                <w:sz w:val="22"/>
                <w:szCs w:val="22"/>
              </w:rPr>
              <w:t>.</w:t>
            </w:r>
          </w:p>
          <w:p w14:paraId="72702805" w14:textId="77777777" w:rsidR="00531E99" w:rsidRPr="00531E99" w:rsidRDefault="00531E99" w:rsidP="00531E99">
            <w:pPr>
              <w:pStyle w:val="ListParagraph"/>
              <w:rPr>
                <w:rFonts w:ascii="Arial" w:eastAsia="Times New Roman" w:hAnsi="Arial" w:cs="Arial"/>
                <w:sz w:val="22"/>
                <w:szCs w:val="22"/>
              </w:rPr>
            </w:pPr>
          </w:p>
          <w:p w14:paraId="02041A43" w14:textId="2F390BA1" w:rsidR="00531E99" w:rsidRPr="005E683E" w:rsidRDefault="00531E99" w:rsidP="009E5002">
            <w:pPr>
              <w:pStyle w:val="ListParagraph"/>
              <w:numPr>
                <w:ilvl w:val="0"/>
                <w:numId w:val="15"/>
              </w:numPr>
              <w:jc w:val="both"/>
              <w:rPr>
                <w:rFonts w:ascii="Arial" w:eastAsia="Times New Roman" w:hAnsi="Arial" w:cs="Arial"/>
                <w:sz w:val="22"/>
                <w:szCs w:val="22"/>
              </w:rPr>
            </w:pPr>
            <w:r>
              <w:rPr>
                <w:rFonts w:ascii="Arial" w:eastAsia="Times New Roman" w:hAnsi="Arial" w:cs="Arial"/>
                <w:sz w:val="22"/>
                <w:szCs w:val="22"/>
              </w:rPr>
              <w:t>Asbestos Survey Report</w:t>
            </w:r>
          </w:p>
          <w:p w14:paraId="7135746C" w14:textId="77777777" w:rsidR="00F21DC2" w:rsidRPr="005E683E" w:rsidRDefault="00F21DC2" w:rsidP="00F21DC2">
            <w:pPr>
              <w:jc w:val="both"/>
              <w:rPr>
                <w:rFonts w:ascii="Arial" w:hAnsi="Arial" w:cs="Arial"/>
                <w:sz w:val="22"/>
                <w:szCs w:val="22"/>
              </w:rPr>
            </w:pPr>
          </w:p>
          <w:p w14:paraId="2301DC4D" w14:textId="77777777" w:rsidR="00B6791C" w:rsidRPr="005E683E" w:rsidRDefault="00B6791C" w:rsidP="004A4CEC">
            <w:pPr>
              <w:jc w:val="center"/>
              <w:rPr>
                <w:rFonts w:ascii="Arial" w:hAnsi="Arial" w:cs="Arial"/>
                <w:b/>
                <w:sz w:val="22"/>
                <w:szCs w:val="22"/>
                <w:u w:val="single"/>
              </w:rPr>
            </w:pPr>
          </w:p>
          <w:p w14:paraId="0DC1BC99" w14:textId="77777777" w:rsidR="00B6791C" w:rsidRPr="005E683E" w:rsidRDefault="00B6791C" w:rsidP="004A4CEC">
            <w:pPr>
              <w:jc w:val="center"/>
              <w:rPr>
                <w:rFonts w:ascii="Arial" w:hAnsi="Arial" w:cs="Arial"/>
                <w:b/>
                <w:sz w:val="22"/>
                <w:szCs w:val="22"/>
                <w:u w:val="single"/>
              </w:rPr>
            </w:pPr>
          </w:p>
          <w:p w14:paraId="46126CD4" w14:textId="5DC97432" w:rsidR="005E683E" w:rsidRPr="005E683E" w:rsidRDefault="009E5002" w:rsidP="005E683E">
            <w:pPr>
              <w:jc w:val="center"/>
              <w:rPr>
                <w:rFonts w:ascii="Arial" w:hAnsi="Arial" w:cs="Arial"/>
                <w:b/>
                <w:sz w:val="22"/>
                <w:szCs w:val="22"/>
              </w:rPr>
            </w:pPr>
            <w:r w:rsidRPr="005E683E">
              <w:rPr>
                <w:rFonts w:ascii="Arial" w:hAnsi="Arial" w:cs="Arial"/>
                <w:b/>
                <w:sz w:val="22"/>
                <w:szCs w:val="22"/>
              </w:rPr>
              <w:t>Proposed Gas boiler installation</w:t>
            </w:r>
          </w:p>
          <w:p w14:paraId="610D03BD" w14:textId="77777777" w:rsidR="00F21DC2" w:rsidRPr="005E683E" w:rsidRDefault="00F21DC2" w:rsidP="00A4263D">
            <w:pPr>
              <w:jc w:val="center"/>
              <w:rPr>
                <w:rFonts w:ascii="Arial" w:hAnsi="Arial" w:cs="Arial"/>
                <w:b/>
                <w:sz w:val="22"/>
                <w:szCs w:val="22"/>
                <w:u w:val="single"/>
              </w:rPr>
            </w:pPr>
          </w:p>
          <w:p w14:paraId="15DC716C" w14:textId="056228FA" w:rsidR="009E5002" w:rsidRPr="005E683E" w:rsidRDefault="009E5002" w:rsidP="009E5002">
            <w:pPr>
              <w:jc w:val="both"/>
              <w:rPr>
                <w:rFonts w:ascii="Arial" w:hAnsi="Arial" w:cs="Arial"/>
                <w:b/>
                <w:sz w:val="22"/>
                <w:szCs w:val="22"/>
              </w:rPr>
            </w:pPr>
            <w:r w:rsidRPr="005E683E">
              <w:rPr>
                <w:rFonts w:ascii="Arial" w:hAnsi="Arial" w:cs="Arial"/>
                <w:b/>
                <w:sz w:val="22"/>
                <w:szCs w:val="22"/>
              </w:rPr>
              <w:t xml:space="preserve">Your gas safe engineer must provide the following information as </w:t>
            </w:r>
            <w:r w:rsidR="004A4CEC" w:rsidRPr="005E683E">
              <w:rPr>
                <w:rFonts w:ascii="Arial" w:hAnsi="Arial" w:cs="Arial"/>
                <w:b/>
                <w:sz w:val="22"/>
                <w:szCs w:val="22"/>
              </w:rPr>
              <w:t>requested</w:t>
            </w:r>
          </w:p>
          <w:p w14:paraId="322CF5E3" w14:textId="01E1E12E" w:rsidR="005E683E" w:rsidRPr="005E683E" w:rsidRDefault="005E683E" w:rsidP="009E5002">
            <w:pPr>
              <w:jc w:val="both"/>
              <w:rPr>
                <w:rFonts w:ascii="Arial" w:hAnsi="Arial" w:cs="Arial"/>
                <w:b/>
                <w:sz w:val="22"/>
                <w:szCs w:val="22"/>
              </w:rPr>
            </w:pPr>
          </w:p>
          <w:p w14:paraId="781BCE62" w14:textId="77777777" w:rsidR="005E683E" w:rsidRPr="005E683E" w:rsidRDefault="005E683E" w:rsidP="005E683E">
            <w:pPr>
              <w:ind w:left="720"/>
              <w:rPr>
                <w:rFonts w:ascii="Arial" w:hAnsi="Arial" w:cs="Arial"/>
                <w:sz w:val="22"/>
                <w:szCs w:val="22"/>
              </w:rPr>
            </w:pPr>
            <w:r w:rsidRPr="005E683E">
              <w:rPr>
                <w:rFonts w:ascii="Arial" w:hAnsi="Arial" w:cs="Arial"/>
                <w:sz w:val="22"/>
                <w:szCs w:val="22"/>
              </w:rPr>
              <w:t>Please tick (</w:t>
            </w:r>
            <w:r w:rsidRPr="005E683E">
              <w:rPr>
                <w:rFonts w:ascii="Arial" w:hAnsi="Arial" w:cs="Arial"/>
                <w:sz w:val="22"/>
                <w:szCs w:val="22"/>
              </w:rPr>
              <w:sym w:font="Wingdings" w:char="F0FC"/>
            </w:r>
            <w:r w:rsidRPr="005E683E">
              <w:rPr>
                <w:rFonts w:ascii="Arial" w:hAnsi="Arial" w:cs="Arial"/>
                <w:sz w:val="22"/>
                <w:szCs w:val="22"/>
              </w:rPr>
              <w:t xml:space="preserve">) or indicate </w:t>
            </w:r>
            <w:r w:rsidRPr="005E683E">
              <w:rPr>
                <w:rFonts w:ascii="Arial" w:hAnsi="Arial" w:cs="Arial"/>
                <w:b/>
                <w:bCs/>
                <w:sz w:val="22"/>
                <w:szCs w:val="22"/>
              </w:rPr>
              <w:t>Yes</w:t>
            </w:r>
            <w:r w:rsidRPr="005E683E">
              <w:rPr>
                <w:rFonts w:ascii="Arial" w:hAnsi="Arial" w:cs="Arial"/>
                <w:sz w:val="22"/>
                <w:szCs w:val="22"/>
              </w:rPr>
              <w:t xml:space="preserve"> or </w:t>
            </w:r>
            <w:r w:rsidRPr="005E683E">
              <w:rPr>
                <w:rFonts w:ascii="Arial" w:hAnsi="Arial" w:cs="Arial"/>
                <w:b/>
                <w:bCs/>
                <w:sz w:val="22"/>
                <w:szCs w:val="22"/>
              </w:rPr>
              <w:t>No</w:t>
            </w:r>
            <w:r w:rsidRPr="005E683E">
              <w:rPr>
                <w:rFonts w:ascii="Arial" w:hAnsi="Arial" w:cs="Arial"/>
                <w:sz w:val="22"/>
                <w:szCs w:val="22"/>
              </w:rPr>
              <w:t xml:space="preserve"> against the checklist as applicable </w:t>
            </w:r>
          </w:p>
          <w:p w14:paraId="5247349F" w14:textId="77777777" w:rsidR="004A4CEC" w:rsidRPr="005E683E" w:rsidRDefault="004A4CEC" w:rsidP="009E5002">
            <w:pPr>
              <w:jc w:val="both"/>
              <w:rPr>
                <w:rFonts w:ascii="Arial" w:hAnsi="Arial" w:cs="Arial"/>
                <w:b/>
                <w:sz w:val="22"/>
                <w:szCs w:val="22"/>
              </w:rPr>
            </w:pPr>
          </w:p>
          <w:p w14:paraId="1BEA4854" w14:textId="585A7DF2" w:rsidR="00B6791C" w:rsidRPr="005E683E" w:rsidRDefault="009E5002" w:rsidP="00B6791C">
            <w:pPr>
              <w:pStyle w:val="ListParagraph"/>
              <w:numPr>
                <w:ilvl w:val="0"/>
                <w:numId w:val="16"/>
              </w:numPr>
              <w:rPr>
                <w:rFonts w:ascii="Arial" w:hAnsi="Arial" w:cs="Arial"/>
                <w:sz w:val="22"/>
                <w:szCs w:val="22"/>
              </w:rPr>
            </w:pPr>
            <w:r w:rsidRPr="005E683E">
              <w:rPr>
                <w:rFonts w:ascii="Arial" w:hAnsi="Arial" w:cs="Arial"/>
                <w:sz w:val="22"/>
                <w:szCs w:val="22"/>
              </w:rPr>
              <w:t xml:space="preserve">Provide a </w:t>
            </w:r>
            <w:r w:rsidRPr="005E683E">
              <w:rPr>
                <w:rFonts w:ascii="Arial" w:hAnsi="Arial" w:cs="Arial"/>
                <w:bCs/>
                <w:sz w:val="22"/>
                <w:szCs w:val="22"/>
              </w:rPr>
              <w:t>scaled and dimensioned</w:t>
            </w:r>
            <w:r w:rsidRPr="005E683E">
              <w:rPr>
                <w:rFonts w:ascii="Arial" w:hAnsi="Arial" w:cs="Arial"/>
                <w:sz w:val="22"/>
                <w:szCs w:val="22"/>
              </w:rPr>
              <w:t xml:space="preserve"> drawings for </w:t>
            </w:r>
            <w:r w:rsidR="00B6791C" w:rsidRPr="005E683E">
              <w:rPr>
                <w:rFonts w:ascii="Arial" w:hAnsi="Arial" w:cs="Arial"/>
                <w:b/>
                <w:sz w:val="22"/>
                <w:szCs w:val="22"/>
              </w:rPr>
              <w:t>both</w:t>
            </w:r>
            <w:r w:rsidR="00B6791C" w:rsidRPr="005E683E">
              <w:rPr>
                <w:rFonts w:ascii="Arial" w:hAnsi="Arial" w:cs="Arial"/>
                <w:sz w:val="22"/>
                <w:szCs w:val="22"/>
              </w:rPr>
              <w:t xml:space="preserve"> the</w:t>
            </w:r>
            <w:r w:rsidRPr="005E683E">
              <w:rPr>
                <w:rFonts w:ascii="Arial" w:hAnsi="Arial" w:cs="Arial"/>
                <w:sz w:val="22"/>
                <w:szCs w:val="22"/>
              </w:rPr>
              <w:t xml:space="preserve"> existing /proposed boiler layout and installation details, as we need to ensure any disconnection and connection to existing water mains and MST pipes are carried out in accordance with building </w:t>
            </w:r>
            <w:r w:rsidR="00B6791C" w:rsidRPr="005E683E">
              <w:rPr>
                <w:rFonts w:ascii="Arial" w:hAnsi="Arial" w:cs="Arial"/>
                <w:sz w:val="22"/>
                <w:szCs w:val="22"/>
              </w:rPr>
              <w:t>R</w:t>
            </w:r>
            <w:r w:rsidRPr="005E683E">
              <w:rPr>
                <w:rFonts w:ascii="Arial" w:hAnsi="Arial" w:cs="Arial"/>
                <w:sz w:val="22"/>
                <w:szCs w:val="22"/>
              </w:rPr>
              <w:t>egulations</w:t>
            </w:r>
          </w:p>
          <w:p w14:paraId="787CF639" w14:textId="57458B39" w:rsidR="009E5002" w:rsidRPr="005E683E" w:rsidRDefault="009E5002" w:rsidP="009E5002">
            <w:pPr>
              <w:ind w:left="720"/>
              <w:rPr>
                <w:rFonts w:ascii="Arial" w:hAnsi="Arial" w:cs="Arial"/>
                <w:sz w:val="22"/>
                <w:szCs w:val="22"/>
              </w:rPr>
            </w:pPr>
          </w:p>
          <w:p w14:paraId="6CFEE563" w14:textId="03C8B8D3" w:rsidR="009E5002" w:rsidRPr="005E683E" w:rsidRDefault="009E5002" w:rsidP="00B6791C">
            <w:pPr>
              <w:pStyle w:val="ListParagraph"/>
              <w:numPr>
                <w:ilvl w:val="0"/>
                <w:numId w:val="16"/>
              </w:numPr>
              <w:rPr>
                <w:rFonts w:ascii="Arial" w:eastAsia="Times New Roman" w:hAnsi="Arial" w:cs="Arial"/>
                <w:sz w:val="22"/>
                <w:szCs w:val="22"/>
              </w:rPr>
            </w:pPr>
            <w:r w:rsidRPr="005E683E">
              <w:rPr>
                <w:rFonts w:ascii="Arial" w:hAnsi="Arial" w:cs="Arial"/>
                <w:sz w:val="22"/>
                <w:szCs w:val="22"/>
              </w:rPr>
              <w:t>Name/make of</w:t>
            </w:r>
            <w:r w:rsidRPr="005E683E">
              <w:rPr>
                <w:rFonts w:ascii="Arial" w:hAnsi="Arial" w:cs="Arial"/>
                <w:sz w:val="22"/>
                <w:szCs w:val="22"/>
                <w:lang w:eastAsia="en-US"/>
              </w:rPr>
              <w:t xml:space="preserve"> the existing boiler, is it a conventional heating boiler connected to a hot water cylinder or is it a combination boiler</w:t>
            </w:r>
          </w:p>
          <w:p w14:paraId="7EE7A43C" w14:textId="77777777" w:rsidR="00B6791C" w:rsidRPr="005E683E" w:rsidRDefault="00B6791C" w:rsidP="00B6791C">
            <w:pPr>
              <w:pStyle w:val="ListParagraph"/>
              <w:rPr>
                <w:rFonts w:ascii="Arial" w:eastAsia="Times New Roman" w:hAnsi="Arial" w:cs="Arial"/>
                <w:sz w:val="22"/>
                <w:szCs w:val="22"/>
              </w:rPr>
            </w:pPr>
          </w:p>
          <w:p w14:paraId="2FD70008" w14:textId="25CF5D8B" w:rsidR="009E5002" w:rsidRPr="005E683E" w:rsidRDefault="009E5002" w:rsidP="00B6791C">
            <w:pPr>
              <w:pStyle w:val="ListParagraph"/>
              <w:numPr>
                <w:ilvl w:val="0"/>
                <w:numId w:val="16"/>
              </w:numPr>
              <w:rPr>
                <w:rFonts w:ascii="Arial" w:eastAsia="Times New Roman" w:hAnsi="Arial" w:cs="Arial"/>
                <w:sz w:val="22"/>
                <w:szCs w:val="22"/>
              </w:rPr>
            </w:pPr>
            <w:r w:rsidRPr="005E683E">
              <w:rPr>
                <w:rFonts w:ascii="Arial" w:hAnsi="Arial" w:cs="Arial"/>
                <w:sz w:val="22"/>
                <w:szCs w:val="22"/>
              </w:rPr>
              <w:t xml:space="preserve">If a conversion to a combination boiler has been carried </w:t>
            </w:r>
            <w:r w:rsidR="00F21DC2" w:rsidRPr="005E683E">
              <w:rPr>
                <w:rFonts w:ascii="Arial" w:hAnsi="Arial" w:cs="Arial"/>
                <w:sz w:val="22"/>
                <w:szCs w:val="22"/>
              </w:rPr>
              <w:t>out,</w:t>
            </w:r>
            <w:r w:rsidRPr="005E683E">
              <w:rPr>
                <w:rFonts w:ascii="Arial" w:hAnsi="Arial" w:cs="Arial"/>
                <w:sz w:val="22"/>
                <w:szCs w:val="22"/>
              </w:rPr>
              <w:t xml:space="preserve"> require information as to how the MST and hot water </w:t>
            </w:r>
            <w:r w:rsidR="00127257" w:rsidRPr="005E683E">
              <w:rPr>
                <w:rFonts w:ascii="Arial" w:hAnsi="Arial" w:cs="Arial"/>
                <w:sz w:val="22"/>
                <w:szCs w:val="22"/>
              </w:rPr>
              <w:t>cylinder pipe</w:t>
            </w:r>
            <w:r w:rsidRPr="005E683E">
              <w:rPr>
                <w:rFonts w:ascii="Arial" w:hAnsi="Arial" w:cs="Arial"/>
                <w:sz w:val="22"/>
                <w:szCs w:val="22"/>
              </w:rPr>
              <w:t xml:space="preserve"> work have been removed and isolated In accordance with plumbing and legionnaires regulations</w:t>
            </w:r>
          </w:p>
          <w:p w14:paraId="1C34ABBD" w14:textId="77777777" w:rsidR="00B6791C" w:rsidRPr="005E683E" w:rsidRDefault="00B6791C" w:rsidP="00B6791C">
            <w:pPr>
              <w:pStyle w:val="ListParagraph"/>
              <w:rPr>
                <w:rFonts w:ascii="Arial" w:eastAsia="Times New Roman" w:hAnsi="Arial" w:cs="Arial"/>
                <w:sz w:val="22"/>
                <w:szCs w:val="22"/>
              </w:rPr>
            </w:pPr>
          </w:p>
          <w:p w14:paraId="6628F67D" w14:textId="30A65002" w:rsidR="009E5002" w:rsidRPr="005E683E" w:rsidRDefault="009E5002" w:rsidP="00B6791C">
            <w:pPr>
              <w:pStyle w:val="ListParagraph"/>
              <w:numPr>
                <w:ilvl w:val="0"/>
                <w:numId w:val="16"/>
              </w:numPr>
              <w:rPr>
                <w:rFonts w:ascii="Arial" w:eastAsia="Times New Roman" w:hAnsi="Arial" w:cs="Arial"/>
                <w:sz w:val="22"/>
                <w:szCs w:val="22"/>
              </w:rPr>
            </w:pPr>
            <w:r w:rsidRPr="005E683E">
              <w:rPr>
                <w:rFonts w:ascii="Arial" w:hAnsi="Arial" w:cs="Arial"/>
                <w:sz w:val="22"/>
                <w:szCs w:val="22"/>
              </w:rPr>
              <w:t>Boiler position, inclusive of flue termination position.</w:t>
            </w:r>
          </w:p>
          <w:p w14:paraId="0D3DD558" w14:textId="77777777" w:rsidR="00B6791C" w:rsidRPr="005E683E" w:rsidRDefault="00B6791C" w:rsidP="00B6791C">
            <w:pPr>
              <w:pStyle w:val="ListParagraph"/>
              <w:rPr>
                <w:rFonts w:ascii="Arial" w:eastAsia="Times New Roman" w:hAnsi="Arial" w:cs="Arial"/>
                <w:sz w:val="22"/>
                <w:szCs w:val="22"/>
              </w:rPr>
            </w:pPr>
          </w:p>
          <w:p w14:paraId="4C851378" w14:textId="57EB5CF3" w:rsidR="009E5002" w:rsidRPr="005E683E" w:rsidRDefault="009E5002" w:rsidP="00B6791C">
            <w:pPr>
              <w:pStyle w:val="ListParagraph"/>
              <w:numPr>
                <w:ilvl w:val="0"/>
                <w:numId w:val="16"/>
              </w:numPr>
              <w:rPr>
                <w:rFonts w:ascii="Arial" w:eastAsia="Times New Roman" w:hAnsi="Arial" w:cs="Arial"/>
                <w:sz w:val="22"/>
                <w:szCs w:val="22"/>
              </w:rPr>
            </w:pPr>
            <w:r w:rsidRPr="005E683E">
              <w:rPr>
                <w:rFonts w:ascii="Arial" w:hAnsi="Arial" w:cs="Arial"/>
                <w:sz w:val="22"/>
                <w:szCs w:val="22"/>
              </w:rPr>
              <w:t>Photocopy of Gas safe engineer’s registration photo ID (front &amp; back)</w:t>
            </w:r>
          </w:p>
          <w:p w14:paraId="3B2DBBEA" w14:textId="77777777" w:rsidR="00B6791C" w:rsidRPr="005E683E" w:rsidRDefault="00B6791C" w:rsidP="00B6791C">
            <w:pPr>
              <w:pStyle w:val="ListParagraph"/>
              <w:rPr>
                <w:rFonts w:ascii="Arial" w:eastAsia="Times New Roman" w:hAnsi="Arial" w:cs="Arial"/>
                <w:sz w:val="22"/>
                <w:szCs w:val="22"/>
              </w:rPr>
            </w:pPr>
          </w:p>
          <w:p w14:paraId="2848B850" w14:textId="454E8F6A" w:rsidR="009E5002" w:rsidRPr="005E683E" w:rsidRDefault="009E5002" w:rsidP="00B6791C">
            <w:pPr>
              <w:pStyle w:val="ListParagraph"/>
              <w:numPr>
                <w:ilvl w:val="0"/>
                <w:numId w:val="16"/>
              </w:numPr>
              <w:rPr>
                <w:rFonts w:ascii="Arial" w:eastAsia="Times New Roman" w:hAnsi="Arial" w:cs="Arial"/>
                <w:sz w:val="22"/>
                <w:szCs w:val="22"/>
              </w:rPr>
            </w:pPr>
            <w:r w:rsidRPr="005E683E">
              <w:rPr>
                <w:rFonts w:ascii="Arial" w:hAnsi="Arial" w:cs="Arial"/>
                <w:sz w:val="22"/>
                <w:szCs w:val="22"/>
              </w:rPr>
              <w:t>Photocopy of Public liability insurance certificate £5 Million +</w:t>
            </w:r>
          </w:p>
          <w:p w14:paraId="52F323AB" w14:textId="77777777" w:rsidR="003E2EB6" w:rsidRPr="005E683E" w:rsidRDefault="003E2EB6" w:rsidP="003E2EB6">
            <w:pPr>
              <w:pStyle w:val="ListParagraph"/>
              <w:rPr>
                <w:rFonts w:ascii="Arial" w:eastAsia="Times New Roman" w:hAnsi="Arial" w:cs="Arial"/>
                <w:sz w:val="22"/>
                <w:szCs w:val="22"/>
              </w:rPr>
            </w:pPr>
          </w:p>
          <w:p w14:paraId="71E0AA53" w14:textId="7A2A7D01" w:rsidR="003E2EB6" w:rsidRPr="005E683E" w:rsidRDefault="003E2EB6" w:rsidP="00B6791C">
            <w:pPr>
              <w:pStyle w:val="ListParagraph"/>
              <w:numPr>
                <w:ilvl w:val="0"/>
                <w:numId w:val="16"/>
              </w:numPr>
              <w:rPr>
                <w:rFonts w:ascii="Arial" w:eastAsia="Times New Roman" w:hAnsi="Arial" w:cs="Arial"/>
                <w:sz w:val="22"/>
                <w:szCs w:val="22"/>
              </w:rPr>
            </w:pPr>
            <w:r w:rsidRPr="005E683E">
              <w:rPr>
                <w:rFonts w:ascii="Arial" w:eastAsia="Times New Roman" w:hAnsi="Arial" w:cs="Arial"/>
                <w:sz w:val="22"/>
                <w:szCs w:val="22"/>
              </w:rPr>
              <w:t xml:space="preserve">Confirmation of </w:t>
            </w:r>
            <w:r w:rsidRPr="005E683E">
              <w:rPr>
                <w:rFonts w:ascii="Arial" w:eastAsia="Times New Roman" w:hAnsi="Arial" w:cs="Arial"/>
                <w:b/>
                <w:bCs/>
                <w:sz w:val="22"/>
                <w:szCs w:val="22"/>
              </w:rPr>
              <w:t>Asbestos Status</w:t>
            </w:r>
            <w:r w:rsidRPr="005E683E">
              <w:rPr>
                <w:rFonts w:ascii="Arial" w:eastAsia="Times New Roman" w:hAnsi="Arial" w:cs="Arial"/>
                <w:sz w:val="22"/>
                <w:szCs w:val="22"/>
              </w:rPr>
              <w:t xml:space="preserve"> on at premises</w:t>
            </w:r>
          </w:p>
          <w:p w14:paraId="368AEB6A" w14:textId="77777777" w:rsidR="00B6791C" w:rsidRPr="005E683E" w:rsidRDefault="00B6791C" w:rsidP="00B6791C">
            <w:pPr>
              <w:pStyle w:val="ListParagraph"/>
              <w:rPr>
                <w:rFonts w:ascii="Arial" w:eastAsia="Times New Roman" w:hAnsi="Arial" w:cs="Arial"/>
                <w:sz w:val="22"/>
                <w:szCs w:val="22"/>
              </w:rPr>
            </w:pPr>
          </w:p>
          <w:p w14:paraId="2612471F" w14:textId="4DFD6BAC" w:rsidR="009E5002" w:rsidRPr="005E683E" w:rsidRDefault="009E5002" w:rsidP="00A4263D">
            <w:pPr>
              <w:pStyle w:val="ListParagraph"/>
              <w:numPr>
                <w:ilvl w:val="0"/>
                <w:numId w:val="16"/>
              </w:numPr>
              <w:rPr>
                <w:rFonts w:ascii="Arial" w:eastAsia="Times New Roman" w:hAnsi="Arial" w:cs="Arial"/>
                <w:sz w:val="22"/>
                <w:szCs w:val="22"/>
              </w:rPr>
            </w:pPr>
            <w:r w:rsidRPr="005E683E">
              <w:rPr>
                <w:rFonts w:ascii="Arial" w:hAnsi="Arial" w:cs="Arial"/>
                <w:sz w:val="22"/>
                <w:szCs w:val="22"/>
              </w:rPr>
              <w:t xml:space="preserve">If any of the works involve accessing the communal loft space” a completed method statement &amp; risk assessment will be required to incorporate the scope of works in sequence, methodology &amp; PPE, </w:t>
            </w:r>
            <w:r w:rsidRPr="005E683E">
              <w:rPr>
                <w:rFonts w:ascii="Arial" w:hAnsi="Arial" w:cs="Arial"/>
                <w:b/>
              </w:rPr>
              <w:t>COVID-19,</w:t>
            </w:r>
            <w:r w:rsidRPr="005E683E">
              <w:rPr>
                <w:rFonts w:ascii="Arial" w:hAnsi="Arial" w:cs="Arial"/>
                <w:sz w:val="22"/>
                <w:szCs w:val="22"/>
              </w:rPr>
              <w:t xml:space="preserve"> safety requirements &amp; the relevant skip accreditations</w:t>
            </w:r>
            <w:r w:rsidR="00A4263D" w:rsidRPr="005E683E">
              <w:rPr>
                <w:rFonts w:ascii="Arial" w:hAnsi="Arial" w:cs="Arial"/>
                <w:sz w:val="22"/>
                <w:szCs w:val="22"/>
              </w:rPr>
              <w:t>.</w:t>
            </w:r>
          </w:p>
          <w:p w14:paraId="62707918" w14:textId="30CF919F" w:rsidR="00A4263D" w:rsidRPr="005E683E" w:rsidRDefault="00A4263D" w:rsidP="00A4263D">
            <w:pPr>
              <w:rPr>
                <w:rFonts w:ascii="Arial" w:hAnsi="Arial" w:cs="Arial"/>
                <w:sz w:val="22"/>
                <w:szCs w:val="22"/>
              </w:rPr>
            </w:pPr>
          </w:p>
        </w:tc>
        <w:tc>
          <w:tcPr>
            <w:tcW w:w="912" w:type="dxa"/>
          </w:tcPr>
          <w:p w14:paraId="0FE27DD1" w14:textId="77777777" w:rsidR="009970F1" w:rsidRPr="005E683E" w:rsidRDefault="009970F1" w:rsidP="0030139E">
            <w:pPr>
              <w:ind w:left="720"/>
              <w:rPr>
                <w:rFonts w:ascii="Arial" w:hAnsi="Arial" w:cs="Arial"/>
                <w:sz w:val="22"/>
                <w:szCs w:val="22"/>
              </w:rPr>
            </w:pPr>
          </w:p>
        </w:tc>
      </w:tr>
      <w:tr w:rsidR="009970F1" w:rsidRPr="005E683E" w14:paraId="01D4FFDB" w14:textId="77777777" w:rsidTr="00B22771">
        <w:tc>
          <w:tcPr>
            <w:tcW w:w="9209" w:type="dxa"/>
            <w:gridSpan w:val="2"/>
          </w:tcPr>
          <w:p w14:paraId="736E48AD" w14:textId="0973C2C9" w:rsidR="009970F1" w:rsidRPr="005E683E" w:rsidRDefault="009970F1" w:rsidP="0030139E">
            <w:pPr>
              <w:rPr>
                <w:rFonts w:ascii="Arial" w:hAnsi="Arial" w:cs="Arial"/>
                <w:b/>
                <w:sz w:val="22"/>
                <w:szCs w:val="22"/>
              </w:rPr>
            </w:pPr>
            <w:r w:rsidRPr="005E683E">
              <w:rPr>
                <w:rFonts w:ascii="Arial" w:hAnsi="Arial" w:cs="Arial"/>
                <w:b/>
                <w:sz w:val="22"/>
                <w:szCs w:val="22"/>
              </w:rPr>
              <w:t xml:space="preserve">I have </w:t>
            </w:r>
            <w:r w:rsidR="002449D7" w:rsidRPr="005E683E">
              <w:rPr>
                <w:rFonts w:ascii="Arial" w:hAnsi="Arial" w:cs="Arial"/>
                <w:b/>
                <w:sz w:val="22"/>
                <w:szCs w:val="22"/>
              </w:rPr>
              <w:t>transferred the</w:t>
            </w:r>
            <w:r w:rsidRPr="005E683E">
              <w:rPr>
                <w:rFonts w:ascii="Arial" w:hAnsi="Arial" w:cs="Arial"/>
                <w:b/>
                <w:sz w:val="22"/>
                <w:szCs w:val="22"/>
              </w:rPr>
              <w:t xml:space="preserve"> fee of £</w:t>
            </w:r>
            <w:r w:rsidR="00A4263D" w:rsidRPr="005E683E">
              <w:rPr>
                <w:rFonts w:ascii="Arial" w:hAnsi="Arial" w:cs="Arial"/>
                <w:b/>
                <w:sz w:val="22"/>
                <w:szCs w:val="22"/>
              </w:rPr>
              <w:t>……….   (</w:t>
            </w:r>
            <w:r w:rsidR="00A4263D" w:rsidRPr="005E683E">
              <w:rPr>
                <w:rFonts w:ascii="Arial" w:hAnsi="Arial" w:cs="Arial"/>
                <w:bCs/>
                <w:sz w:val="22"/>
                <w:szCs w:val="22"/>
              </w:rPr>
              <w:t>Insert fee paid</w:t>
            </w:r>
            <w:r w:rsidR="00A4263D" w:rsidRPr="005E683E">
              <w:rPr>
                <w:rFonts w:ascii="Arial" w:hAnsi="Arial" w:cs="Arial"/>
                <w:b/>
                <w:sz w:val="22"/>
                <w:szCs w:val="22"/>
              </w:rPr>
              <w:t>) to</w:t>
            </w:r>
            <w:r w:rsidRPr="005E683E">
              <w:rPr>
                <w:rFonts w:ascii="Arial" w:hAnsi="Arial" w:cs="Arial"/>
                <w:b/>
                <w:sz w:val="22"/>
                <w:szCs w:val="22"/>
              </w:rPr>
              <w:t xml:space="preserve"> Barnet Homes</w:t>
            </w:r>
          </w:p>
        </w:tc>
        <w:tc>
          <w:tcPr>
            <w:tcW w:w="912" w:type="dxa"/>
          </w:tcPr>
          <w:p w14:paraId="68E705C3" w14:textId="77777777" w:rsidR="009970F1" w:rsidRPr="005E683E" w:rsidRDefault="009970F1" w:rsidP="0030139E">
            <w:pPr>
              <w:rPr>
                <w:rFonts w:ascii="Arial" w:hAnsi="Arial" w:cs="Arial"/>
                <w:b/>
                <w:sz w:val="22"/>
                <w:szCs w:val="22"/>
              </w:rPr>
            </w:pPr>
            <w:r w:rsidRPr="005E683E">
              <w:rPr>
                <w:rFonts w:ascii="Arial" w:hAnsi="Arial" w:cs="Arial"/>
                <w:b/>
                <w:sz w:val="22"/>
                <w:szCs w:val="22"/>
              </w:rPr>
              <w:t>Yes/ No</w:t>
            </w:r>
          </w:p>
        </w:tc>
      </w:tr>
      <w:tr w:rsidR="009970F1" w:rsidRPr="005E683E" w14:paraId="1991CE0D" w14:textId="77777777" w:rsidTr="00AA49E9">
        <w:trPr>
          <w:cantSplit/>
        </w:trPr>
        <w:tc>
          <w:tcPr>
            <w:tcW w:w="10121" w:type="dxa"/>
            <w:gridSpan w:val="3"/>
          </w:tcPr>
          <w:p w14:paraId="63682B41" w14:textId="77777777" w:rsidR="009970F1" w:rsidRPr="005E683E" w:rsidRDefault="009970F1" w:rsidP="0030139E">
            <w:pPr>
              <w:jc w:val="both"/>
              <w:rPr>
                <w:rFonts w:ascii="Arial" w:hAnsi="Arial" w:cs="Arial"/>
                <w:sz w:val="22"/>
                <w:szCs w:val="22"/>
              </w:rPr>
            </w:pPr>
            <w:r w:rsidRPr="005E683E">
              <w:rPr>
                <w:rFonts w:ascii="Arial" w:hAnsi="Arial" w:cs="Arial"/>
                <w:sz w:val="22"/>
                <w:szCs w:val="22"/>
              </w:rPr>
              <w:t>I am/ We are appointing the below named Architects / Building Design Consultants to act in this matter on my / our behalf.  Barnet Homes is therefore authorised to communicate with them in this matter however, I / we understand that under the terms of the lease I / we will remain liable to ensure that be any conditions agreed within the Licence for Alterations are carried out. I understand that it is my responsibility to ensure that I also have any Planning Permission or Building Regulation approval, where appropriate.</w:t>
            </w:r>
          </w:p>
          <w:p w14:paraId="2E504D62" w14:textId="77777777" w:rsidR="009970F1" w:rsidRPr="005E683E" w:rsidRDefault="009970F1" w:rsidP="0030139E">
            <w:pPr>
              <w:jc w:val="both"/>
              <w:rPr>
                <w:rFonts w:ascii="Arial" w:hAnsi="Arial" w:cs="Arial"/>
                <w:sz w:val="22"/>
                <w:szCs w:val="22"/>
              </w:rPr>
            </w:pPr>
          </w:p>
          <w:p w14:paraId="59B5813E" w14:textId="77777777" w:rsidR="009970F1" w:rsidRPr="005E683E" w:rsidRDefault="009970F1" w:rsidP="0030139E">
            <w:pPr>
              <w:jc w:val="both"/>
              <w:rPr>
                <w:rFonts w:ascii="Arial" w:hAnsi="Arial" w:cs="Arial"/>
                <w:sz w:val="22"/>
                <w:szCs w:val="22"/>
              </w:rPr>
            </w:pPr>
            <w:r w:rsidRPr="005E683E">
              <w:rPr>
                <w:rFonts w:ascii="Arial" w:hAnsi="Arial" w:cs="Arial"/>
                <w:sz w:val="22"/>
                <w:szCs w:val="22"/>
              </w:rPr>
              <w:t xml:space="preserve">Name of Company:  </w:t>
            </w:r>
          </w:p>
          <w:p w14:paraId="232BFCCB" w14:textId="77777777" w:rsidR="009970F1" w:rsidRPr="005E683E" w:rsidRDefault="009970F1" w:rsidP="0030139E">
            <w:pPr>
              <w:jc w:val="both"/>
              <w:rPr>
                <w:rFonts w:ascii="Arial" w:hAnsi="Arial" w:cs="Arial"/>
                <w:sz w:val="22"/>
                <w:szCs w:val="22"/>
              </w:rPr>
            </w:pPr>
            <w:r w:rsidRPr="005E683E">
              <w:rPr>
                <w:rFonts w:ascii="Arial" w:hAnsi="Arial" w:cs="Arial"/>
                <w:sz w:val="22"/>
                <w:szCs w:val="22"/>
              </w:rPr>
              <w:t>Telephone Number</w:t>
            </w:r>
          </w:p>
          <w:p w14:paraId="698DC658" w14:textId="77777777" w:rsidR="009970F1" w:rsidRPr="005E683E" w:rsidRDefault="009970F1" w:rsidP="0030139E">
            <w:pPr>
              <w:jc w:val="both"/>
              <w:rPr>
                <w:rFonts w:ascii="Arial" w:hAnsi="Arial" w:cs="Arial"/>
                <w:sz w:val="22"/>
                <w:szCs w:val="22"/>
              </w:rPr>
            </w:pPr>
            <w:r w:rsidRPr="005E683E">
              <w:rPr>
                <w:rFonts w:ascii="Arial" w:hAnsi="Arial" w:cs="Arial"/>
                <w:sz w:val="22"/>
                <w:szCs w:val="22"/>
              </w:rPr>
              <w:t>Contact Name:</w:t>
            </w:r>
          </w:p>
          <w:p w14:paraId="7EFF0C8F" w14:textId="77777777" w:rsidR="009970F1" w:rsidRPr="005E683E" w:rsidRDefault="009970F1" w:rsidP="0030139E">
            <w:pPr>
              <w:jc w:val="both"/>
              <w:rPr>
                <w:rFonts w:ascii="Arial" w:hAnsi="Arial" w:cs="Arial"/>
                <w:sz w:val="22"/>
                <w:szCs w:val="22"/>
              </w:rPr>
            </w:pPr>
          </w:p>
        </w:tc>
      </w:tr>
      <w:tr w:rsidR="009970F1" w:rsidRPr="005E683E" w14:paraId="7D0BABC2" w14:textId="77777777" w:rsidTr="00AA49E9">
        <w:trPr>
          <w:cantSplit/>
        </w:trPr>
        <w:tc>
          <w:tcPr>
            <w:tcW w:w="10121" w:type="dxa"/>
            <w:gridSpan w:val="3"/>
          </w:tcPr>
          <w:p w14:paraId="099A8532" w14:textId="213E0EC0" w:rsidR="009970F1" w:rsidRPr="005E683E" w:rsidRDefault="009970F1" w:rsidP="0030139E">
            <w:pPr>
              <w:rPr>
                <w:rFonts w:ascii="Arial" w:hAnsi="Arial" w:cs="Arial"/>
                <w:b/>
                <w:sz w:val="22"/>
                <w:szCs w:val="22"/>
              </w:rPr>
            </w:pPr>
            <w:r w:rsidRPr="005E683E">
              <w:rPr>
                <w:rFonts w:ascii="Arial" w:hAnsi="Arial" w:cs="Arial"/>
                <w:b/>
                <w:sz w:val="22"/>
                <w:szCs w:val="22"/>
              </w:rPr>
              <w:t xml:space="preserve">I / we would like to apply for Landlord’s Consent to carry out the above alterations to the </w:t>
            </w:r>
            <w:r w:rsidR="00127257" w:rsidRPr="005E683E">
              <w:rPr>
                <w:rFonts w:ascii="Arial" w:hAnsi="Arial" w:cs="Arial"/>
                <w:b/>
                <w:sz w:val="22"/>
                <w:szCs w:val="22"/>
              </w:rPr>
              <w:t>above</w:t>
            </w:r>
            <w:r w:rsidRPr="005E683E">
              <w:rPr>
                <w:rFonts w:ascii="Arial" w:hAnsi="Arial" w:cs="Arial"/>
                <w:b/>
                <w:sz w:val="22"/>
                <w:szCs w:val="22"/>
              </w:rPr>
              <w:t xml:space="preserve"> property where Barnet Council is the freeholder.</w:t>
            </w:r>
          </w:p>
          <w:p w14:paraId="07F472AF" w14:textId="77777777" w:rsidR="009970F1" w:rsidRPr="005E683E" w:rsidRDefault="009970F1" w:rsidP="0030139E">
            <w:pPr>
              <w:rPr>
                <w:rFonts w:ascii="Arial" w:hAnsi="Arial" w:cs="Arial"/>
                <w:b/>
                <w:sz w:val="22"/>
                <w:szCs w:val="22"/>
              </w:rPr>
            </w:pPr>
            <w:r w:rsidRPr="005E683E">
              <w:rPr>
                <w:rFonts w:ascii="Arial" w:hAnsi="Arial" w:cs="Arial"/>
                <w:b/>
                <w:sz w:val="22"/>
                <w:szCs w:val="22"/>
              </w:rPr>
              <w:t>Signatures of Leaseholders:</w:t>
            </w:r>
          </w:p>
          <w:p w14:paraId="47E05ACC" w14:textId="77777777" w:rsidR="009970F1" w:rsidRPr="005E683E" w:rsidRDefault="009970F1" w:rsidP="0030139E">
            <w:pPr>
              <w:rPr>
                <w:rFonts w:ascii="Arial" w:hAnsi="Arial" w:cs="Arial"/>
                <w:sz w:val="22"/>
                <w:szCs w:val="22"/>
              </w:rPr>
            </w:pPr>
          </w:p>
          <w:p w14:paraId="22B12D9E" w14:textId="5A5E7EBD" w:rsidR="009970F1" w:rsidRPr="005E683E" w:rsidRDefault="009970F1" w:rsidP="0030139E">
            <w:pPr>
              <w:rPr>
                <w:rFonts w:ascii="Arial" w:hAnsi="Arial" w:cs="Arial"/>
                <w:sz w:val="22"/>
                <w:szCs w:val="22"/>
              </w:rPr>
            </w:pPr>
            <w:r w:rsidRPr="005E683E">
              <w:rPr>
                <w:rFonts w:ascii="Arial" w:hAnsi="Arial" w:cs="Arial"/>
                <w:sz w:val="22"/>
                <w:szCs w:val="22"/>
              </w:rPr>
              <w:t>--------------------------------------------------    ---------------------------------------------------------</w:t>
            </w:r>
            <w:r w:rsidR="00033398" w:rsidRPr="005E683E">
              <w:rPr>
                <w:rFonts w:ascii="Arial" w:hAnsi="Arial" w:cs="Arial"/>
                <w:sz w:val="22"/>
                <w:szCs w:val="22"/>
              </w:rPr>
              <w:t xml:space="preserve">      -------------------</w:t>
            </w:r>
            <w:r w:rsidRPr="005E683E">
              <w:rPr>
                <w:rFonts w:ascii="Arial" w:hAnsi="Arial" w:cs="Arial"/>
                <w:b/>
                <w:sz w:val="22"/>
                <w:szCs w:val="22"/>
              </w:rPr>
              <w:t>Print Name:                                           Print Name:</w:t>
            </w:r>
            <w:r w:rsidRPr="005E683E">
              <w:rPr>
                <w:rFonts w:ascii="Arial" w:hAnsi="Arial" w:cs="Arial"/>
                <w:sz w:val="22"/>
                <w:szCs w:val="22"/>
              </w:rPr>
              <w:t xml:space="preserve">                                                </w:t>
            </w:r>
            <w:r w:rsidR="00033398" w:rsidRPr="005E683E">
              <w:rPr>
                <w:rFonts w:ascii="Arial" w:hAnsi="Arial" w:cs="Arial"/>
                <w:sz w:val="22"/>
                <w:szCs w:val="22"/>
              </w:rPr>
              <w:t xml:space="preserve">     </w:t>
            </w:r>
            <w:r w:rsidR="00033398" w:rsidRPr="005E683E">
              <w:rPr>
                <w:rFonts w:ascii="Arial" w:hAnsi="Arial" w:cs="Arial"/>
                <w:b/>
                <w:bCs/>
                <w:sz w:val="22"/>
                <w:szCs w:val="22"/>
              </w:rPr>
              <w:t xml:space="preserve"> Date:</w:t>
            </w:r>
          </w:p>
          <w:p w14:paraId="022FC0FF" w14:textId="77777777" w:rsidR="009970F1" w:rsidRPr="005E683E" w:rsidRDefault="009970F1" w:rsidP="0030139E">
            <w:pPr>
              <w:rPr>
                <w:rFonts w:ascii="Arial" w:hAnsi="Arial" w:cs="Arial"/>
                <w:sz w:val="22"/>
                <w:szCs w:val="22"/>
              </w:rPr>
            </w:pPr>
          </w:p>
        </w:tc>
      </w:tr>
    </w:tbl>
    <w:p w14:paraId="35B76887" w14:textId="41DEBE01" w:rsidR="009D743B" w:rsidRPr="005E683E" w:rsidRDefault="009970F1" w:rsidP="009D743B">
      <w:pPr>
        <w:jc w:val="center"/>
        <w:rPr>
          <w:rFonts w:ascii="Arial" w:hAnsi="Arial" w:cs="Arial"/>
          <w:b/>
          <w:sz w:val="22"/>
          <w:szCs w:val="22"/>
        </w:rPr>
      </w:pPr>
      <w:r w:rsidRPr="005E683E">
        <w:rPr>
          <w:rFonts w:ascii="Arial" w:hAnsi="Arial" w:cs="Arial"/>
          <w:b/>
          <w:sz w:val="22"/>
          <w:szCs w:val="22"/>
        </w:rPr>
        <w:t>Please return completed forms to Leasehold</w:t>
      </w:r>
      <w:r w:rsidR="00033398" w:rsidRPr="005E683E">
        <w:rPr>
          <w:rFonts w:ascii="Arial" w:hAnsi="Arial" w:cs="Arial"/>
          <w:b/>
          <w:sz w:val="22"/>
          <w:szCs w:val="22"/>
        </w:rPr>
        <w:t xml:space="preserve"> Development Team, Property Services</w:t>
      </w:r>
      <w:r w:rsidRPr="005E683E">
        <w:rPr>
          <w:rFonts w:ascii="Arial" w:hAnsi="Arial" w:cs="Arial"/>
          <w:b/>
          <w:sz w:val="22"/>
          <w:szCs w:val="22"/>
        </w:rPr>
        <w:t xml:space="preserve">, </w:t>
      </w:r>
      <w:r w:rsidR="00082AE0" w:rsidRPr="005E683E">
        <w:rPr>
          <w:rFonts w:ascii="Arial" w:hAnsi="Arial" w:cs="Arial"/>
          <w:b/>
          <w:sz w:val="22"/>
          <w:szCs w:val="22"/>
        </w:rPr>
        <w:t>Barnet Homes, 2 Bristol Avenue,</w:t>
      </w:r>
      <w:r w:rsidR="009D743B" w:rsidRPr="005E683E">
        <w:rPr>
          <w:rFonts w:ascii="Arial" w:hAnsi="Arial" w:cs="Arial"/>
          <w:b/>
          <w:sz w:val="22"/>
          <w:szCs w:val="22"/>
        </w:rPr>
        <w:t xml:space="preserve"> </w:t>
      </w:r>
      <w:r w:rsidR="00082AE0" w:rsidRPr="005E683E">
        <w:rPr>
          <w:rFonts w:ascii="Arial" w:hAnsi="Arial" w:cs="Arial"/>
          <w:b/>
          <w:sz w:val="22"/>
          <w:szCs w:val="22"/>
        </w:rPr>
        <w:t>Colindale, London NW9 4EW</w:t>
      </w:r>
      <w:r w:rsidR="009D743B" w:rsidRPr="005E683E">
        <w:rPr>
          <w:rFonts w:ascii="Arial" w:hAnsi="Arial" w:cs="Arial"/>
          <w:b/>
          <w:sz w:val="22"/>
          <w:szCs w:val="22"/>
        </w:rPr>
        <w:t xml:space="preserve"> </w:t>
      </w:r>
    </w:p>
    <w:p w14:paraId="4332C2F2" w14:textId="5FB4CA07" w:rsidR="009D743B" w:rsidRPr="005E683E" w:rsidRDefault="009D743B" w:rsidP="009D743B">
      <w:pPr>
        <w:jc w:val="center"/>
        <w:rPr>
          <w:rFonts w:ascii="Arial" w:hAnsi="Arial" w:cs="Arial"/>
          <w:b/>
        </w:rPr>
      </w:pPr>
      <w:r w:rsidRPr="005E683E">
        <w:rPr>
          <w:rFonts w:ascii="Arial" w:hAnsi="Arial" w:cs="Arial"/>
          <w:b/>
          <w:sz w:val="22"/>
          <w:szCs w:val="22"/>
        </w:rPr>
        <w:t xml:space="preserve">Or by email to </w:t>
      </w:r>
      <w:hyperlink r:id="rId19" w:history="1">
        <w:r w:rsidRPr="005E683E">
          <w:rPr>
            <w:rStyle w:val="Hyperlink"/>
            <w:rFonts w:ascii="Arial" w:hAnsi="Arial" w:cs="Arial"/>
            <w:b/>
            <w:sz w:val="22"/>
            <w:szCs w:val="22"/>
          </w:rPr>
          <w:t>Talk2Us@barnethomes.org</w:t>
        </w:r>
      </w:hyperlink>
      <w:r w:rsidRPr="005E683E">
        <w:rPr>
          <w:rFonts w:ascii="Arial" w:hAnsi="Arial" w:cs="Arial"/>
          <w:b/>
          <w:sz w:val="22"/>
          <w:szCs w:val="22"/>
        </w:rPr>
        <w:t xml:space="preserve"> </w:t>
      </w:r>
    </w:p>
    <w:p w14:paraId="30F5C3D1" w14:textId="0D6D912A" w:rsidR="009970F1" w:rsidRPr="005E683E" w:rsidRDefault="009970F1" w:rsidP="00AF5AAE">
      <w:pPr>
        <w:jc w:val="center"/>
        <w:rPr>
          <w:rFonts w:ascii="Arial" w:hAnsi="Arial" w:cs="Arial"/>
          <w:b/>
          <w:sz w:val="22"/>
          <w:szCs w:val="22"/>
        </w:rPr>
      </w:pPr>
    </w:p>
    <w:p w14:paraId="5F65FC3F" w14:textId="77777777" w:rsidR="007E5A69" w:rsidRPr="005E683E" w:rsidRDefault="009970F1" w:rsidP="007E5A69">
      <w:pPr>
        <w:tabs>
          <w:tab w:val="left" w:pos="720"/>
          <w:tab w:val="left" w:pos="6555"/>
        </w:tabs>
        <w:autoSpaceDE w:val="0"/>
        <w:autoSpaceDN w:val="0"/>
        <w:adjustRightInd w:val="0"/>
        <w:jc w:val="both"/>
        <w:rPr>
          <w:rFonts w:ascii="Arial" w:hAnsi="Arial" w:cs="Arial"/>
          <w:b/>
          <w:bCs/>
          <w:color w:val="00009A"/>
          <w:sz w:val="24"/>
          <w:szCs w:val="24"/>
        </w:rPr>
      </w:pPr>
      <w:r w:rsidRPr="005E683E">
        <w:rPr>
          <w:rFonts w:ascii="Arial" w:hAnsi="Arial" w:cs="Arial"/>
          <w:b/>
          <w:bCs/>
          <w:color w:val="00009A"/>
          <w:sz w:val="24"/>
          <w:szCs w:val="24"/>
        </w:rPr>
        <w:lastRenderedPageBreak/>
        <w:tab/>
      </w:r>
      <w:r w:rsidRPr="005E683E">
        <w:rPr>
          <w:rFonts w:ascii="Arial" w:hAnsi="Arial" w:cs="Arial"/>
          <w:b/>
          <w:bCs/>
          <w:color w:val="00009A"/>
          <w:sz w:val="24"/>
          <w:szCs w:val="24"/>
        </w:rPr>
        <w:tab/>
      </w:r>
    </w:p>
    <w:tbl>
      <w:tblPr>
        <w:tblpPr w:leftFromText="180" w:rightFromText="180" w:vertAnchor="text" w:horzAnchor="margin" w:tblpXSpec="center" w:tblpY="-367"/>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2268"/>
        <w:gridCol w:w="2410"/>
        <w:gridCol w:w="2268"/>
        <w:gridCol w:w="1354"/>
      </w:tblGrid>
      <w:tr w:rsidR="007E5A69" w:rsidRPr="005E683E" w14:paraId="3DF127CA" w14:textId="77777777" w:rsidTr="007E5A69">
        <w:trPr>
          <w:trHeight w:val="319"/>
        </w:trPr>
        <w:tc>
          <w:tcPr>
            <w:tcW w:w="7086" w:type="dxa"/>
            <w:gridSpan w:val="3"/>
            <w:tcBorders>
              <w:top w:val="single" w:sz="18" w:space="0" w:color="auto"/>
              <w:left w:val="single" w:sz="18" w:space="0" w:color="auto"/>
              <w:bottom w:val="single" w:sz="6" w:space="0" w:color="auto"/>
              <w:right w:val="single" w:sz="6" w:space="0" w:color="auto"/>
            </w:tcBorders>
            <w:vAlign w:val="center"/>
          </w:tcPr>
          <w:p w14:paraId="668AD620" w14:textId="77777777" w:rsidR="007E5A69" w:rsidRPr="005E683E" w:rsidRDefault="007E5A69" w:rsidP="007E5A69">
            <w:pPr>
              <w:pStyle w:val="Heading8"/>
              <w:rPr>
                <w:rFonts w:ascii="Arial" w:hAnsi="Arial" w:cs="Arial"/>
                <w:b/>
                <w:bCs/>
                <w:sz w:val="22"/>
                <w:szCs w:val="22"/>
              </w:rPr>
            </w:pPr>
          </w:p>
        </w:tc>
        <w:tc>
          <w:tcPr>
            <w:tcW w:w="3622" w:type="dxa"/>
            <w:gridSpan w:val="2"/>
            <w:tcBorders>
              <w:top w:val="single" w:sz="18" w:space="0" w:color="auto"/>
              <w:left w:val="single" w:sz="6" w:space="0" w:color="auto"/>
              <w:bottom w:val="single" w:sz="6" w:space="0" w:color="auto"/>
              <w:right w:val="single" w:sz="18" w:space="0" w:color="auto"/>
            </w:tcBorders>
            <w:vAlign w:val="center"/>
          </w:tcPr>
          <w:p w14:paraId="77457046" w14:textId="77777777" w:rsidR="007E5A69" w:rsidRPr="005E683E" w:rsidRDefault="007E5A69" w:rsidP="007E5A69">
            <w:pPr>
              <w:ind w:firstLine="71"/>
              <w:rPr>
                <w:rFonts w:ascii="Arial" w:hAnsi="Arial" w:cs="Arial"/>
                <w:b/>
                <w:i/>
                <w:sz w:val="22"/>
                <w:szCs w:val="22"/>
              </w:rPr>
            </w:pPr>
            <w:r w:rsidRPr="005E683E">
              <w:rPr>
                <w:rFonts w:ascii="Arial" w:hAnsi="Arial" w:cs="Arial"/>
                <w:b/>
                <w:i/>
                <w:sz w:val="22"/>
                <w:szCs w:val="22"/>
              </w:rPr>
              <w:t xml:space="preserve">Date:  </w:t>
            </w:r>
          </w:p>
        </w:tc>
      </w:tr>
      <w:tr w:rsidR="007E5A69" w:rsidRPr="005E683E" w14:paraId="42B1D400" w14:textId="77777777" w:rsidTr="007E5A69">
        <w:trPr>
          <w:cantSplit/>
          <w:trHeight w:val="408"/>
        </w:trPr>
        <w:tc>
          <w:tcPr>
            <w:tcW w:w="2408" w:type="dxa"/>
            <w:tcBorders>
              <w:top w:val="single" w:sz="18" w:space="0" w:color="auto"/>
              <w:left w:val="single" w:sz="18" w:space="0" w:color="auto"/>
              <w:bottom w:val="single" w:sz="6" w:space="0" w:color="auto"/>
              <w:right w:val="single" w:sz="6" w:space="0" w:color="auto"/>
            </w:tcBorders>
            <w:vAlign w:val="center"/>
          </w:tcPr>
          <w:p w14:paraId="67903BAF" w14:textId="77777777" w:rsidR="007E5A69" w:rsidRPr="005E683E" w:rsidRDefault="007E5A69" w:rsidP="007E5A69">
            <w:pPr>
              <w:pStyle w:val="Heading8"/>
              <w:jc w:val="center"/>
              <w:rPr>
                <w:rFonts w:ascii="Arial" w:hAnsi="Arial" w:cs="Arial"/>
                <w:b/>
                <w:bCs/>
                <w:sz w:val="22"/>
                <w:szCs w:val="22"/>
              </w:rPr>
            </w:pPr>
            <w:r w:rsidRPr="005E683E">
              <w:rPr>
                <w:rFonts w:ascii="Arial" w:hAnsi="Arial" w:cs="Arial"/>
                <w:b/>
                <w:bCs/>
                <w:sz w:val="22"/>
                <w:szCs w:val="22"/>
              </w:rPr>
              <w:t>Involvement:</w:t>
            </w:r>
          </w:p>
        </w:tc>
        <w:tc>
          <w:tcPr>
            <w:tcW w:w="2268" w:type="dxa"/>
            <w:tcBorders>
              <w:top w:val="single" w:sz="18" w:space="0" w:color="auto"/>
              <w:left w:val="single" w:sz="6" w:space="0" w:color="auto"/>
              <w:bottom w:val="single" w:sz="6" w:space="0" w:color="auto"/>
              <w:right w:val="single" w:sz="6" w:space="0" w:color="auto"/>
            </w:tcBorders>
            <w:vAlign w:val="center"/>
          </w:tcPr>
          <w:p w14:paraId="234E9778" w14:textId="77777777" w:rsidR="007E5A69" w:rsidRPr="005E683E" w:rsidRDefault="007E5A69" w:rsidP="007E5A69">
            <w:pPr>
              <w:pStyle w:val="Heading8"/>
              <w:jc w:val="center"/>
              <w:rPr>
                <w:rFonts w:ascii="Arial" w:hAnsi="Arial" w:cs="Arial"/>
                <w:b/>
                <w:bCs/>
                <w:sz w:val="22"/>
                <w:szCs w:val="22"/>
              </w:rPr>
            </w:pPr>
            <w:r w:rsidRPr="005E683E">
              <w:rPr>
                <w:rFonts w:ascii="Arial" w:hAnsi="Arial" w:cs="Arial"/>
                <w:b/>
                <w:bCs/>
                <w:sz w:val="22"/>
                <w:szCs w:val="22"/>
              </w:rPr>
              <w:t>Title &amp; Company</w:t>
            </w:r>
          </w:p>
        </w:tc>
        <w:tc>
          <w:tcPr>
            <w:tcW w:w="2410" w:type="dxa"/>
            <w:tcBorders>
              <w:top w:val="single" w:sz="18" w:space="0" w:color="auto"/>
              <w:left w:val="single" w:sz="6" w:space="0" w:color="auto"/>
              <w:bottom w:val="single" w:sz="6" w:space="0" w:color="auto"/>
              <w:right w:val="single" w:sz="6" w:space="0" w:color="auto"/>
            </w:tcBorders>
            <w:vAlign w:val="center"/>
          </w:tcPr>
          <w:p w14:paraId="1915A9D7" w14:textId="77777777" w:rsidR="007E5A69" w:rsidRPr="005E683E" w:rsidRDefault="007E5A69" w:rsidP="007E5A69">
            <w:pPr>
              <w:pStyle w:val="Heading8"/>
              <w:jc w:val="center"/>
              <w:rPr>
                <w:rFonts w:ascii="Arial" w:hAnsi="Arial" w:cs="Arial"/>
                <w:b/>
                <w:bCs/>
                <w:sz w:val="22"/>
                <w:szCs w:val="22"/>
              </w:rPr>
            </w:pPr>
            <w:r w:rsidRPr="005E683E">
              <w:rPr>
                <w:rFonts w:ascii="Arial" w:hAnsi="Arial" w:cs="Arial"/>
                <w:b/>
                <w:bCs/>
                <w:sz w:val="22"/>
                <w:szCs w:val="22"/>
              </w:rPr>
              <w:t>Name [Print]</w:t>
            </w:r>
          </w:p>
        </w:tc>
        <w:tc>
          <w:tcPr>
            <w:tcW w:w="2268" w:type="dxa"/>
            <w:tcBorders>
              <w:top w:val="single" w:sz="18" w:space="0" w:color="auto"/>
              <w:left w:val="single" w:sz="6" w:space="0" w:color="auto"/>
              <w:bottom w:val="single" w:sz="6" w:space="0" w:color="auto"/>
              <w:right w:val="single" w:sz="6" w:space="0" w:color="auto"/>
            </w:tcBorders>
            <w:vAlign w:val="center"/>
          </w:tcPr>
          <w:p w14:paraId="6F216F60" w14:textId="77777777" w:rsidR="007E5A69" w:rsidRPr="005E683E" w:rsidRDefault="007E5A69" w:rsidP="007E5A69">
            <w:pPr>
              <w:pStyle w:val="Heading8"/>
              <w:jc w:val="center"/>
              <w:rPr>
                <w:rFonts w:ascii="Arial" w:hAnsi="Arial" w:cs="Arial"/>
                <w:b/>
                <w:bCs/>
                <w:sz w:val="22"/>
                <w:szCs w:val="22"/>
              </w:rPr>
            </w:pPr>
            <w:r w:rsidRPr="005E683E">
              <w:rPr>
                <w:rFonts w:ascii="Arial" w:hAnsi="Arial" w:cs="Arial"/>
                <w:b/>
                <w:bCs/>
                <w:sz w:val="22"/>
                <w:szCs w:val="22"/>
              </w:rPr>
              <w:t>Signature</w:t>
            </w:r>
          </w:p>
        </w:tc>
        <w:tc>
          <w:tcPr>
            <w:tcW w:w="1354" w:type="dxa"/>
            <w:tcBorders>
              <w:top w:val="single" w:sz="18" w:space="0" w:color="auto"/>
              <w:left w:val="single" w:sz="6" w:space="0" w:color="auto"/>
              <w:bottom w:val="single" w:sz="6" w:space="0" w:color="auto"/>
              <w:right w:val="single" w:sz="18" w:space="0" w:color="auto"/>
            </w:tcBorders>
            <w:vAlign w:val="center"/>
          </w:tcPr>
          <w:p w14:paraId="70BAA0A5" w14:textId="77777777" w:rsidR="007E5A69" w:rsidRPr="005E683E" w:rsidRDefault="007E5A69" w:rsidP="007E5A69">
            <w:pPr>
              <w:pStyle w:val="Heading8"/>
              <w:jc w:val="center"/>
              <w:rPr>
                <w:rFonts w:ascii="Arial" w:hAnsi="Arial" w:cs="Arial"/>
                <w:b/>
                <w:bCs/>
                <w:sz w:val="22"/>
                <w:szCs w:val="22"/>
              </w:rPr>
            </w:pPr>
            <w:r w:rsidRPr="005E683E">
              <w:rPr>
                <w:rFonts w:ascii="Arial" w:hAnsi="Arial" w:cs="Arial"/>
                <w:b/>
                <w:bCs/>
                <w:sz w:val="22"/>
                <w:szCs w:val="22"/>
              </w:rPr>
              <w:t>Date</w:t>
            </w:r>
          </w:p>
        </w:tc>
      </w:tr>
      <w:tr w:rsidR="007E5A69" w:rsidRPr="005E683E" w14:paraId="5D6EDBD7" w14:textId="77777777" w:rsidTr="007E5A69">
        <w:trPr>
          <w:cantSplit/>
          <w:trHeight w:val="675"/>
        </w:trPr>
        <w:tc>
          <w:tcPr>
            <w:tcW w:w="2408" w:type="dxa"/>
            <w:tcBorders>
              <w:top w:val="single" w:sz="6" w:space="0" w:color="auto"/>
              <w:left w:val="single" w:sz="18" w:space="0" w:color="auto"/>
              <w:bottom w:val="single" w:sz="4" w:space="0" w:color="auto"/>
              <w:right w:val="single" w:sz="6" w:space="0" w:color="auto"/>
            </w:tcBorders>
            <w:vAlign w:val="center"/>
          </w:tcPr>
          <w:p w14:paraId="3B1ED9CB" w14:textId="77777777" w:rsidR="007E5A69" w:rsidRPr="005E683E" w:rsidRDefault="007E5A69" w:rsidP="007E5A69">
            <w:pPr>
              <w:pStyle w:val="Heading8"/>
              <w:rPr>
                <w:rFonts w:ascii="Arial" w:hAnsi="Arial" w:cs="Arial"/>
                <w:bCs/>
                <w:i/>
                <w:sz w:val="22"/>
                <w:szCs w:val="22"/>
              </w:rPr>
            </w:pPr>
            <w:r w:rsidRPr="005E683E">
              <w:rPr>
                <w:rFonts w:ascii="Arial" w:hAnsi="Arial" w:cs="Arial"/>
                <w:bCs/>
                <w:i/>
                <w:sz w:val="22"/>
                <w:szCs w:val="22"/>
              </w:rPr>
              <w:t>Health and Safety Representative Reviewed</w:t>
            </w:r>
          </w:p>
        </w:tc>
        <w:tc>
          <w:tcPr>
            <w:tcW w:w="2268" w:type="dxa"/>
            <w:tcBorders>
              <w:top w:val="single" w:sz="6" w:space="0" w:color="auto"/>
              <w:left w:val="single" w:sz="6" w:space="0" w:color="auto"/>
              <w:bottom w:val="single" w:sz="4" w:space="0" w:color="auto"/>
              <w:right w:val="single" w:sz="6" w:space="0" w:color="auto"/>
            </w:tcBorders>
            <w:vAlign w:val="center"/>
          </w:tcPr>
          <w:p w14:paraId="299619C3" w14:textId="77777777" w:rsidR="007E5A69" w:rsidRPr="005E683E" w:rsidRDefault="007E5A69" w:rsidP="007E5A69">
            <w:pPr>
              <w:pStyle w:val="Heading8"/>
              <w:rPr>
                <w:rFonts w:ascii="Arial" w:hAnsi="Arial" w:cs="Arial"/>
                <w:bCs/>
                <w:i/>
                <w:sz w:val="22"/>
                <w:szCs w:val="22"/>
              </w:rPr>
            </w:pPr>
            <w:r w:rsidRPr="005E683E">
              <w:rPr>
                <w:rFonts w:ascii="Arial" w:hAnsi="Arial" w:cs="Arial"/>
                <w:bCs/>
                <w:i/>
                <w:sz w:val="22"/>
                <w:szCs w:val="22"/>
              </w:rPr>
              <w:t>Barnet Homes</w:t>
            </w:r>
          </w:p>
        </w:tc>
        <w:tc>
          <w:tcPr>
            <w:tcW w:w="2410" w:type="dxa"/>
            <w:tcBorders>
              <w:top w:val="single" w:sz="6" w:space="0" w:color="auto"/>
              <w:left w:val="single" w:sz="6" w:space="0" w:color="auto"/>
              <w:bottom w:val="single" w:sz="4" w:space="0" w:color="auto"/>
              <w:right w:val="single" w:sz="6" w:space="0" w:color="auto"/>
            </w:tcBorders>
            <w:vAlign w:val="center"/>
          </w:tcPr>
          <w:p w14:paraId="7E671F95" w14:textId="33C593B3" w:rsidR="007E5A69" w:rsidRPr="005E683E" w:rsidRDefault="004A4CEC" w:rsidP="007E5A69">
            <w:pPr>
              <w:pStyle w:val="Heading8"/>
              <w:rPr>
                <w:rFonts w:ascii="Arial" w:hAnsi="Arial" w:cs="Arial"/>
                <w:b/>
                <w:bCs/>
                <w:i/>
                <w:sz w:val="22"/>
                <w:szCs w:val="22"/>
              </w:rPr>
            </w:pPr>
            <w:r w:rsidRPr="005E683E">
              <w:rPr>
                <w:rFonts w:ascii="Arial" w:hAnsi="Arial" w:cs="Arial"/>
                <w:b/>
                <w:bCs/>
                <w:i/>
                <w:sz w:val="22"/>
                <w:szCs w:val="22"/>
              </w:rPr>
              <w:t>BW</w:t>
            </w:r>
            <w:r w:rsidR="00CC197C" w:rsidRPr="005E683E">
              <w:rPr>
                <w:rFonts w:ascii="Arial" w:hAnsi="Arial" w:cs="Arial"/>
                <w:b/>
                <w:bCs/>
                <w:i/>
                <w:sz w:val="22"/>
                <w:szCs w:val="22"/>
              </w:rPr>
              <w:t>/PK</w:t>
            </w:r>
          </w:p>
        </w:tc>
        <w:tc>
          <w:tcPr>
            <w:tcW w:w="2268" w:type="dxa"/>
            <w:tcBorders>
              <w:top w:val="single" w:sz="6" w:space="0" w:color="auto"/>
              <w:left w:val="single" w:sz="6" w:space="0" w:color="auto"/>
              <w:bottom w:val="single" w:sz="4" w:space="0" w:color="auto"/>
              <w:right w:val="single" w:sz="6" w:space="0" w:color="auto"/>
            </w:tcBorders>
            <w:vAlign w:val="center"/>
          </w:tcPr>
          <w:p w14:paraId="55339DD9" w14:textId="77777777" w:rsidR="007E5A69" w:rsidRPr="005E683E" w:rsidRDefault="007E5A69" w:rsidP="007E5A69">
            <w:pPr>
              <w:pStyle w:val="Heading8"/>
              <w:jc w:val="center"/>
              <w:rPr>
                <w:rFonts w:ascii="Arial" w:hAnsi="Arial" w:cs="Arial"/>
                <w:b/>
                <w:bCs/>
                <w:i/>
                <w:sz w:val="22"/>
                <w:szCs w:val="22"/>
              </w:rPr>
            </w:pPr>
          </w:p>
        </w:tc>
        <w:tc>
          <w:tcPr>
            <w:tcW w:w="1354" w:type="dxa"/>
            <w:tcBorders>
              <w:top w:val="single" w:sz="6" w:space="0" w:color="auto"/>
              <w:left w:val="single" w:sz="6" w:space="0" w:color="auto"/>
              <w:bottom w:val="single" w:sz="4" w:space="0" w:color="auto"/>
              <w:right w:val="single" w:sz="18" w:space="0" w:color="auto"/>
            </w:tcBorders>
            <w:vAlign w:val="center"/>
          </w:tcPr>
          <w:p w14:paraId="383B7E73" w14:textId="77777777" w:rsidR="007E5A69" w:rsidRPr="005E683E" w:rsidRDefault="007E5A69" w:rsidP="007E5A69">
            <w:pPr>
              <w:pStyle w:val="Heading8"/>
              <w:jc w:val="center"/>
              <w:rPr>
                <w:rFonts w:ascii="Arial" w:hAnsi="Arial" w:cs="Arial"/>
                <w:b/>
                <w:bCs/>
                <w:i/>
                <w:sz w:val="22"/>
                <w:szCs w:val="22"/>
              </w:rPr>
            </w:pPr>
          </w:p>
        </w:tc>
      </w:tr>
      <w:tr w:rsidR="007E5A69" w:rsidRPr="005E683E" w14:paraId="38806469" w14:textId="77777777" w:rsidTr="007E5A69">
        <w:trPr>
          <w:cantSplit/>
          <w:trHeight w:val="675"/>
        </w:trPr>
        <w:tc>
          <w:tcPr>
            <w:tcW w:w="2408" w:type="dxa"/>
            <w:tcBorders>
              <w:top w:val="single" w:sz="6" w:space="0" w:color="auto"/>
              <w:left w:val="single" w:sz="18" w:space="0" w:color="auto"/>
              <w:bottom w:val="single" w:sz="4" w:space="0" w:color="auto"/>
              <w:right w:val="single" w:sz="6" w:space="0" w:color="auto"/>
            </w:tcBorders>
            <w:vAlign w:val="center"/>
          </w:tcPr>
          <w:p w14:paraId="00F4ADB0" w14:textId="77777777" w:rsidR="007E5A69" w:rsidRPr="005E683E" w:rsidRDefault="007E5A69" w:rsidP="007E5A69">
            <w:pPr>
              <w:pStyle w:val="Heading8"/>
              <w:rPr>
                <w:rFonts w:ascii="Arial" w:hAnsi="Arial" w:cs="Arial"/>
                <w:bCs/>
                <w:i/>
                <w:sz w:val="22"/>
                <w:szCs w:val="22"/>
              </w:rPr>
            </w:pPr>
            <w:r w:rsidRPr="005E683E">
              <w:rPr>
                <w:rFonts w:ascii="Arial" w:hAnsi="Arial" w:cs="Arial"/>
                <w:bCs/>
                <w:i/>
                <w:sz w:val="22"/>
                <w:szCs w:val="22"/>
              </w:rPr>
              <w:t>Operations Repairs Representative Reviewed</w:t>
            </w:r>
          </w:p>
        </w:tc>
        <w:tc>
          <w:tcPr>
            <w:tcW w:w="2268" w:type="dxa"/>
            <w:tcBorders>
              <w:top w:val="single" w:sz="6" w:space="0" w:color="auto"/>
              <w:left w:val="single" w:sz="6" w:space="0" w:color="auto"/>
              <w:bottom w:val="single" w:sz="4" w:space="0" w:color="auto"/>
              <w:right w:val="single" w:sz="6" w:space="0" w:color="auto"/>
            </w:tcBorders>
            <w:vAlign w:val="center"/>
          </w:tcPr>
          <w:p w14:paraId="45B7DF9A" w14:textId="77777777" w:rsidR="007E5A69" w:rsidRPr="005E683E" w:rsidRDefault="007E5A69" w:rsidP="007E5A69">
            <w:pPr>
              <w:pStyle w:val="Heading8"/>
              <w:rPr>
                <w:rFonts w:ascii="Arial" w:hAnsi="Arial" w:cs="Arial"/>
                <w:bCs/>
                <w:i/>
                <w:sz w:val="22"/>
                <w:szCs w:val="22"/>
              </w:rPr>
            </w:pPr>
            <w:r w:rsidRPr="005E683E">
              <w:rPr>
                <w:rFonts w:ascii="Arial" w:hAnsi="Arial" w:cs="Arial"/>
                <w:bCs/>
                <w:i/>
                <w:sz w:val="22"/>
                <w:szCs w:val="22"/>
              </w:rPr>
              <w:t>Barnet Homes</w:t>
            </w:r>
          </w:p>
        </w:tc>
        <w:tc>
          <w:tcPr>
            <w:tcW w:w="2410" w:type="dxa"/>
            <w:tcBorders>
              <w:top w:val="single" w:sz="6" w:space="0" w:color="auto"/>
              <w:left w:val="single" w:sz="6" w:space="0" w:color="auto"/>
              <w:bottom w:val="single" w:sz="4" w:space="0" w:color="auto"/>
              <w:right w:val="single" w:sz="6" w:space="0" w:color="auto"/>
            </w:tcBorders>
            <w:vAlign w:val="center"/>
          </w:tcPr>
          <w:p w14:paraId="3A09E64C" w14:textId="4F3535FB" w:rsidR="007E5A69" w:rsidRPr="005E683E" w:rsidRDefault="004A4CEC" w:rsidP="007E5A69">
            <w:pPr>
              <w:pStyle w:val="Heading8"/>
              <w:rPr>
                <w:rFonts w:ascii="Arial" w:hAnsi="Arial" w:cs="Arial"/>
                <w:b/>
                <w:bCs/>
                <w:i/>
                <w:sz w:val="22"/>
                <w:szCs w:val="22"/>
              </w:rPr>
            </w:pPr>
            <w:r w:rsidRPr="005E683E">
              <w:rPr>
                <w:rFonts w:ascii="Arial" w:hAnsi="Arial" w:cs="Arial"/>
                <w:b/>
                <w:bCs/>
                <w:i/>
                <w:sz w:val="22"/>
                <w:szCs w:val="22"/>
              </w:rPr>
              <w:t>MS &amp; DO</w:t>
            </w:r>
          </w:p>
        </w:tc>
        <w:tc>
          <w:tcPr>
            <w:tcW w:w="2268" w:type="dxa"/>
            <w:tcBorders>
              <w:top w:val="single" w:sz="6" w:space="0" w:color="auto"/>
              <w:left w:val="single" w:sz="6" w:space="0" w:color="auto"/>
              <w:bottom w:val="single" w:sz="4" w:space="0" w:color="auto"/>
              <w:right w:val="single" w:sz="6" w:space="0" w:color="auto"/>
            </w:tcBorders>
            <w:vAlign w:val="center"/>
          </w:tcPr>
          <w:p w14:paraId="28D4BE43" w14:textId="77777777" w:rsidR="007E5A69" w:rsidRPr="005E683E" w:rsidRDefault="007E5A69" w:rsidP="007E5A69">
            <w:pPr>
              <w:pStyle w:val="Heading8"/>
              <w:jc w:val="center"/>
              <w:rPr>
                <w:rFonts w:ascii="Arial" w:hAnsi="Arial" w:cs="Arial"/>
                <w:b/>
                <w:bCs/>
                <w:i/>
                <w:sz w:val="22"/>
                <w:szCs w:val="22"/>
              </w:rPr>
            </w:pPr>
          </w:p>
        </w:tc>
        <w:tc>
          <w:tcPr>
            <w:tcW w:w="1354" w:type="dxa"/>
            <w:tcBorders>
              <w:top w:val="single" w:sz="6" w:space="0" w:color="auto"/>
              <w:left w:val="single" w:sz="6" w:space="0" w:color="auto"/>
              <w:bottom w:val="single" w:sz="4" w:space="0" w:color="auto"/>
              <w:right w:val="single" w:sz="18" w:space="0" w:color="auto"/>
            </w:tcBorders>
            <w:vAlign w:val="center"/>
          </w:tcPr>
          <w:p w14:paraId="0493E337" w14:textId="77777777" w:rsidR="007E5A69" w:rsidRPr="005E683E" w:rsidRDefault="007E5A69" w:rsidP="007E5A69">
            <w:pPr>
              <w:pStyle w:val="Heading8"/>
              <w:jc w:val="center"/>
              <w:rPr>
                <w:rFonts w:ascii="Arial" w:hAnsi="Arial" w:cs="Arial"/>
                <w:b/>
                <w:bCs/>
                <w:i/>
                <w:sz w:val="22"/>
                <w:szCs w:val="22"/>
              </w:rPr>
            </w:pPr>
          </w:p>
        </w:tc>
      </w:tr>
      <w:tr w:rsidR="007E5A69" w:rsidRPr="005E683E" w14:paraId="6C31971C" w14:textId="77777777" w:rsidTr="007E5A69">
        <w:trPr>
          <w:cantSplit/>
          <w:trHeight w:val="675"/>
        </w:trPr>
        <w:tc>
          <w:tcPr>
            <w:tcW w:w="2408" w:type="dxa"/>
            <w:tcBorders>
              <w:top w:val="single" w:sz="6" w:space="0" w:color="auto"/>
              <w:left w:val="single" w:sz="18" w:space="0" w:color="auto"/>
              <w:bottom w:val="single" w:sz="4" w:space="0" w:color="auto"/>
              <w:right w:val="single" w:sz="6" w:space="0" w:color="auto"/>
            </w:tcBorders>
            <w:vAlign w:val="center"/>
          </w:tcPr>
          <w:p w14:paraId="3098E929" w14:textId="5BCF1108" w:rsidR="007E5A69" w:rsidRPr="005E683E" w:rsidRDefault="00CC197C" w:rsidP="007E5A69">
            <w:pPr>
              <w:pStyle w:val="Heading8"/>
              <w:rPr>
                <w:rFonts w:ascii="Arial" w:hAnsi="Arial" w:cs="Arial"/>
                <w:bCs/>
                <w:i/>
                <w:sz w:val="22"/>
                <w:szCs w:val="22"/>
              </w:rPr>
            </w:pPr>
            <w:r w:rsidRPr="005E683E">
              <w:rPr>
                <w:rFonts w:ascii="Arial" w:hAnsi="Arial" w:cs="Arial"/>
                <w:bCs/>
                <w:i/>
                <w:sz w:val="22"/>
                <w:szCs w:val="22"/>
              </w:rPr>
              <w:t>LDO</w:t>
            </w:r>
          </w:p>
        </w:tc>
        <w:tc>
          <w:tcPr>
            <w:tcW w:w="2268" w:type="dxa"/>
            <w:tcBorders>
              <w:top w:val="single" w:sz="6" w:space="0" w:color="auto"/>
              <w:left w:val="single" w:sz="6" w:space="0" w:color="auto"/>
              <w:bottom w:val="single" w:sz="4" w:space="0" w:color="auto"/>
              <w:right w:val="single" w:sz="6" w:space="0" w:color="auto"/>
            </w:tcBorders>
            <w:vAlign w:val="center"/>
          </w:tcPr>
          <w:p w14:paraId="75359BA3" w14:textId="77777777" w:rsidR="007E5A69" w:rsidRPr="005E683E" w:rsidRDefault="007E5A69" w:rsidP="007E5A69">
            <w:pPr>
              <w:pStyle w:val="Heading8"/>
              <w:rPr>
                <w:rFonts w:ascii="Arial" w:hAnsi="Arial" w:cs="Arial"/>
                <w:bCs/>
                <w:i/>
                <w:sz w:val="22"/>
                <w:szCs w:val="22"/>
              </w:rPr>
            </w:pPr>
            <w:r w:rsidRPr="005E683E">
              <w:rPr>
                <w:rFonts w:ascii="Arial" w:hAnsi="Arial" w:cs="Arial"/>
                <w:bCs/>
                <w:i/>
                <w:sz w:val="22"/>
                <w:szCs w:val="22"/>
              </w:rPr>
              <w:t>Barnet Homes</w:t>
            </w:r>
          </w:p>
        </w:tc>
        <w:tc>
          <w:tcPr>
            <w:tcW w:w="2410" w:type="dxa"/>
            <w:tcBorders>
              <w:top w:val="single" w:sz="6" w:space="0" w:color="auto"/>
              <w:left w:val="single" w:sz="6" w:space="0" w:color="auto"/>
              <w:bottom w:val="single" w:sz="4" w:space="0" w:color="auto"/>
              <w:right w:val="single" w:sz="6" w:space="0" w:color="auto"/>
            </w:tcBorders>
            <w:vAlign w:val="center"/>
          </w:tcPr>
          <w:p w14:paraId="24A0C2F0" w14:textId="06FA9E5A" w:rsidR="007E5A69" w:rsidRPr="005E683E" w:rsidRDefault="004A4CEC" w:rsidP="007E5A69">
            <w:pPr>
              <w:pStyle w:val="Heading8"/>
              <w:rPr>
                <w:rFonts w:ascii="Arial" w:hAnsi="Arial" w:cs="Arial"/>
                <w:b/>
                <w:bCs/>
                <w:i/>
                <w:sz w:val="22"/>
                <w:szCs w:val="22"/>
              </w:rPr>
            </w:pPr>
            <w:r w:rsidRPr="005E683E">
              <w:rPr>
                <w:rFonts w:ascii="Arial" w:hAnsi="Arial" w:cs="Arial"/>
                <w:b/>
                <w:bCs/>
                <w:i/>
                <w:sz w:val="22"/>
                <w:szCs w:val="22"/>
              </w:rPr>
              <w:t>Ras Exodus Tafari</w:t>
            </w:r>
          </w:p>
        </w:tc>
        <w:tc>
          <w:tcPr>
            <w:tcW w:w="2268" w:type="dxa"/>
            <w:tcBorders>
              <w:top w:val="single" w:sz="6" w:space="0" w:color="auto"/>
              <w:left w:val="single" w:sz="6" w:space="0" w:color="auto"/>
              <w:bottom w:val="single" w:sz="4" w:space="0" w:color="auto"/>
              <w:right w:val="single" w:sz="6" w:space="0" w:color="auto"/>
            </w:tcBorders>
            <w:vAlign w:val="center"/>
          </w:tcPr>
          <w:p w14:paraId="46633B71" w14:textId="64C8AD7F" w:rsidR="007E5A69" w:rsidRPr="005E683E" w:rsidRDefault="007E5A69" w:rsidP="007E5A69">
            <w:pPr>
              <w:pStyle w:val="Heading8"/>
              <w:jc w:val="center"/>
              <w:rPr>
                <w:rFonts w:ascii="Arial" w:hAnsi="Arial" w:cs="Arial"/>
                <w:b/>
                <w:bCs/>
                <w:i/>
                <w:sz w:val="22"/>
                <w:szCs w:val="22"/>
              </w:rPr>
            </w:pPr>
          </w:p>
        </w:tc>
        <w:tc>
          <w:tcPr>
            <w:tcW w:w="1354" w:type="dxa"/>
            <w:tcBorders>
              <w:top w:val="single" w:sz="6" w:space="0" w:color="auto"/>
              <w:left w:val="single" w:sz="6" w:space="0" w:color="auto"/>
              <w:bottom w:val="single" w:sz="4" w:space="0" w:color="auto"/>
              <w:right w:val="single" w:sz="18" w:space="0" w:color="auto"/>
            </w:tcBorders>
            <w:vAlign w:val="center"/>
          </w:tcPr>
          <w:p w14:paraId="67EC381D" w14:textId="77777777" w:rsidR="007E5A69" w:rsidRPr="005E683E" w:rsidRDefault="007E5A69" w:rsidP="007E5A69">
            <w:pPr>
              <w:pStyle w:val="Heading8"/>
              <w:jc w:val="center"/>
              <w:rPr>
                <w:rFonts w:ascii="Arial" w:hAnsi="Arial" w:cs="Arial"/>
                <w:b/>
                <w:bCs/>
                <w:i/>
                <w:sz w:val="22"/>
                <w:szCs w:val="22"/>
              </w:rPr>
            </w:pPr>
          </w:p>
        </w:tc>
      </w:tr>
      <w:tr w:rsidR="007E5A69" w:rsidRPr="005E683E" w14:paraId="1CBF25E1" w14:textId="77777777" w:rsidTr="007E5A69">
        <w:trPr>
          <w:cantSplit/>
          <w:trHeight w:val="675"/>
        </w:trPr>
        <w:tc>
          <w:tcPr>
            <w:tcW w:w="2408" w:type="dxa"/>
            <w:tcBorders>
              <w:top w:val="single" w:sz="6" w:space="0" w:color="auto"/>
              <w:left w:val="single" w:sz="18" w:space="0" w:color="auto"/>
              <w:bottom w:val="single" w:sz="4" w:space="0" w:color="auto"/>
              <w:right w:val="single" w:sz="6" w:space="0" w:color="auto"/>
            </w:tcBorders>
            <w:vAlign w:val="center"/>
          </w:tcPr>
          <w:p w14:paraId="457F0090" w14:textId="1C41FD73" w:rsidR="007E5A69" w:rsidRPr="005E683E" w:rsidRDefault="00CC197C" w:rsidP="007E5A69">
            <w:pPr>
              <w:pStyle w:val="Heading8"/>
              <w:rPr>
                <w:rFonts w:ascii="Arial" w:hAnsi="Arial" w:cs="Arial"/>
                <w:b/>
                <w:iCs/>
                <w:sz w:val="22"/>
                <w:szCs w:val="22"/>
              </w:rPr>
            </w:pPr>
            <w:r w:rsidRPr="005E683E">
              <w:rPr>
                <w:rFonts w:ascii="Arial" w:hAnsi="Arial" w:cs="Arial"/>
                <w:b/>
                <w:iCs/>
                <w:sz w:val="22"/>
                <w:szCs w:val="22"/>
              </w:rPr>
              <w:t xml:space="preserve">Contractors Signatures </w:t>
            </w:r>
          </w:p>
        </w:tc>
        <w:tc>
          <w:tcPr>
            <w:tcW w:w="2268" w:type="dxa"/>
            <w:tcBorders>
              <w:top w:val="single" w:sz="6" w:space="0" w:color="auto"/>
              <w:left w:val="single" w:sz="6" w:space="0" w:color="auto"/>
              <w:bottom w:val="single" w:sz="4" w:space="0" w:color="auto"/>
              <w:right w:val="single" w:sz="6" w:space="0" w:color="auto"/>
            </w:tcBorders>
            <w:vAlign w:val="center"/>
          </w:tcPr>
          <w:p w14:paraId="344563AA" w14:textId="77777777" w:rsidR="007E5A69" w:rsidRPr="005E683E" w:rsidRDefault="007E5A69" w:rsidP="007E5A69">
            <w:pPr>
              <w:pStyle w:val="Heading8"/>
              <w:rPr>
                <w:rFonts w:ascii="Arial" w:hAnsi="Arial" w:cs="Arial"/>
                <w:bCs/>
                <w:i/>
                <w:sz w:val="22"/>
                <w:szCs w:val="22"/>
              </w:rPr>
            </w:pPr>
          </w:p>
        </w:tc>
        <w:tc>
          <w:tcPr>
            <w:tcW w:w="2410" w:type="dxa"/>
            <w:tcBorders>
              <w:top w:val="single" w:sz="6" w:space="0" w:color="auto"/>
              <w:left w:val="single" w:sz="6" w:space="0" w:color="auto"/>
              <w:bottom w:val="single" w:sz="4" w:space="0" w:color="auto"/>
              <w:right w:val="single" w:sz="6" w:space="0" w:color="auto"/>
            </w:tcBorders>
            <w:vAlign w:val="center"/>
          </w:tcPr>
          <w:p w14:paraId="650D31F2" w14:textId="77777777" w:rsidR="007E5A69" w:rsidRPr="005E683E" w:rsidRDefault="007E5A69" w:rsidP="007E5A69">
            <w:pPr>
              <w:pStyle w:val="Heading8"/>
              <w:rPr>
                <w:rFonts w:ascii="Arial" w:hAnsi="Arial" w:cs="Arial"/>
                <w:bCs/>
                <w:i/>
                <w:sz w:val="22"/>
                <w:szCs w:val="22"/>
              </w:rPr>
            </w:pPr>
          </w:p>
        </w:tc>
        <w:tc>
          <w:tcPr>
            <w:tcW w:w="2268" w:type="dxa"/>
            <w:tcBorders>
              <w:top w:val="single" w:sz="6" w:space="0" w:color="auto"/>
              <w:left w:val="single" w:sz="6" w:space="0" w:color="auto"/>
              <w:bottom w:val="single" w:sz="4" w:space="0" w:color="auto"/>
              <w:right w:val="single" w:sz="6" w:space="0" w:color="auto"/>
            </w:tcBorders>
            <w:vAlign w:val="center"/>
          </w:tcPr>
          <w:p w14:paraId="4641EBCD" w14:textId="77777777" w:rsidR="007E5A69" w:rsidRPr="005E683E" w:rsidRDefault="007E5A69" w:rsidP="007E5A69">
            <w:pPr>
              <w:pStyle w:val="Heading8"/>
              <w:jc w:val="center"/>
              <w:rPr>
                <w:rFonts w:ascii="Arial" w:hAnsi="Arial" w:cs="Arial"/>
                <w:b/>
                <w:bCs/>
                <w:i/>
                <w:sz w:val="22"/>
                <w:szCs w:val="22"/>
              </w:rPr>
            </w:pPr>
          </w:p>
        </w:tc>
        <w:tc>
          <w:tcPr>
            <w:tcW w:w="1354" w:type="dxa"/>
            <w:tcBorders>
              <w:top w:val="single" w:sz="6" w:space="0" w:color="auto"/>
              <w:left w:val="single" w:sz="6" w:space="0" w:color="auto"/>
              <w:bottom w:val="single" w:sz="4" w:space="0" w:color="auto"/>
              <w:right w:val="single" w:sz="18" w:space="0" w:color="auto"/>
            </w:tcBorders>
            <w:vAlign w:val="center"/>
          </w:tcPr>
          <w:p w14:paraId="69FFFDF9" w14:textId="77777777" w:rsidR="007E5A69" w:rsidRPr="005E683E" w:rsidRDefault="007E5A69" w:rsidP="007E5A69">
            <w:pPr>
              <w:pStyle w:val="Heading8"/>
              <w:jc w:val="center"/>
              <w:rPr>
                <w:rFonts w:ascii="Arial" w:hAnsi="Arial" w:cs="Arial"/>
                <w:b/>
                <w:bCs/>
                <w:i/>
                <w:sz w:val="22"/>
                <w:szCs w:val="22"/>
              </w:rPr>
            </w:pPr>
          </w:p>
        </w:tc>
      </w:tr>
      <w:tr w:rsidR="007E5A69" w:rsidRPr="005E683E" w14:paraId="568DAE72" w14:textId="77777777" w:rsidTr="007E5A69">
        <w:trPr>
          <w:trHeight w:val="467"/>
        </w:trPr>
        <w:tc>
          <w:tcPr>
            <w:tcW w:w="2408" w:type="dxa"/>
            <w:tcBorders>
              <w:top w:val="single" w:sz="6" w:space="0" w:color="auto"/>
              <w:left w:val="single" w:sz="18" w:space="0" w:color="auto"/>
              <w:bottom w:val="single" w:sz="6" w:space="0" w:color="auto"/>
              <w:right w:val="single" w:sz="6" w:space="0" w:color="auto"/>
            </w:tcBorders>
            <w:shd w:val="clear" w:color="auto" w:fill="E6E6E6"/>
            <w:vAlign w:val="center"/>
          </w:tcPr>
          <w:p w14:paraId="6C1CFC35" w14:textId="77777777" w:rsidR="007E5A69" w:rsidRPr="005E683E" w:rsidRDefault="007E5A69" w:rsidP="007E5A69">
            <w:pPr>
              <w:jc w:val="center"/>
              <w:rPr>
                <w:rFonts w:ascii="Arial" w:hAnsi="Arial" w:cs="Arial"/>
                <w:b/>
              </w:rPr>
            </w:pPr>
            <w:r w:rsidRPr="005E683E">
              <w:rPr>
                <w:rFonts w:ascii="Arial" w:hAnsi="Arial" w:cs="Arial"/>
                <w:b/>
                <w:bCs/>
              </w:rPr>
              <w:t>Document Status:</w:t>
            </w:r>
          </w:p>
        </w:tc>
        <w:tc>
          <w:tcPr>
            <w:tcW w:w="8300" w:type="dxa"/>
            <w:gridSpan w:val="4"/>
            <w:tcBorders>
              <w:top w:val="single" w:sz="6" w:space="0" w:color="auto"/>
              <w:left w:val="single" w:sz="6" w:space="0" w:color="auto"/>
              <w:bottom w:val="single" w:sz="6" w:space="0" w:color="auto"/>
              <w:right w:val="single" w:sz="18" w:space="0" w:color="auto"/>
            </w:tcBorders>
            <w:vAlign w:val="center"/>
          </w:tcPr>
          <w:p w14:paraId="2F04646E" w14:textId="77777777" w:rsidR="007E5A69" w:rsidRPr="005E683E" w:rsidRDefault="007E5A69" w:rsidP="007E5A69">
            <w:pPr>
              <w:jc w:val="center"/>
              <w:rPr>
                <w:rFonts w:ascii="Arial" w:hAnsi="Arial" w:cs="Arial"/>
                <w:b/>
              </w:rPr>
            </w:pPr>
            <w:r w:rsidRPr="005E683E">
              <w:rPr>
                <w:rFonts w:ascii="Arial" w:hAnsi="Arial" w:cs="Arial"/>
                <w:b/>
                <w:bCs/>
              </w:rPr>
              <w:t>Approved when all signatures and dates are in place</w:t>
            </w:r>
          </w:p>
        </w:tc>
      </w:tr>
      <w:tr w:rsidR="007E5A69" w:rsidRPr="005E683E" w14:paraId="100C212E" w14:textId="77777777" w:rsidTr="007E5A69">
        <w:trPr>
          <w:trHeight w:val="375"/>
        </w:trPr>
        <w:tc>
          <w:tcPr>
            <w:tcW w:w="10708" w:type="dxa"/>
            <w:gridSpan w:val="5"/>
            <w:tcBorders>
              <w:top w:val="nil"/>
              <w:left w:val="nil"/>
              <w:bottom w:val="single" w:sz="18" w:space="0" w:color="auto"/>
              <w:right w:val="nil"/>
            </w:tcBorders>
            <w:shd w:val="clear" w:color="auto" w:fill="auto"/>
            <w:vAlign w:val="center"/>
          </w:tcPr>
          <w:p w14:paraId="146A2721" w14:textId="77777777" w:rsidR="007E5A69" w:rsidRPr="005E683E" w:rsidRDefault="007E5A69" w:rsidP="007E5A69">
            <w:pPr>
              <w:rPr>
                <w:rFonts w:ascii="Arial" w:hAnsi="Arial" w:cs="Arial"/>
                <w:b/>
                <w:bCs/>
                <w:sz w:val="16"/>
              </w:rPr>
            </w:pPr>
          </w:p>
          <w:p w14:paraId="476BDD0D" w14:textId="77777777" w:rsidR="007E5A69" w:rsidRPr="005E683E" w:rsidRDefault="007E5A69" w:rsidP="007E5A69">
            <w:pPr>
              <w:rPr>
                <w:rFonts w:ascii="Arial" w:hAnsi="Arial" w:cs="Arial"/>
                <w:b/>
                <w:bCs/>
                <w:sz w:val="16"/>
              </w:rPr>
            </w:pPr>
          </w:p>
        </w:tc>
      </w:tr>
      <w:tr w:rsidR="007E5A69" w:rsidRPr="005E683E" w14:paraId="064EE7FE" w14:textId="77777777" w:rsidTr="007E5A69">
        <w:trPr>
          <w:trHeight w:val="121"/>
        </w:trPr>
        <w:tc>
          <w:tcPr>
            <w:tcW w:w="10708" w:type="dxa"/>
            <w:gridSpan w:val="5"/>
            <w:tcBorders>
              <w:top w:val="single" w:sz="18" w:space="0" w:color="auto"/>
              <w:left w:val="single" w:sz="18" w:space="0" w:color="auto"/>
              <w:bottom w:val="nil"/>
              <w:right w:val="single" w:sz="18" w:space="0" w:color="auto"/>
            </w:tcBorders>
            <w:shd w:val="clear" w:color="auto" w:fill="E6E6E6"/>
            <w:vAlign w:val="center"/>
          </w:tcPr>
          <w:p w14:paraId="3C6192F0" w14:textId="77777777" w:rsidR="007E5A69" w:rsidRPr="005E683E" w:rsidRDefault="007E5A69" w:rsidP="007E5A69">
            <w:pPr>
              <w:rPr>
                <w:rFonts w:ascii="Arial" w:hAnsi="Arial" w:cs="Arial"/>
              </w:rPr>
            </w:pPr>
            <w:r w:rsidRPr="005E683E">
              <w:rPr>
                <w:rFonts w:ascii="Arial" w:hAnsi="Arial" w:cs="Arial"/>
                <w:b/>
                <w:bCs/>
                <w:sz w:val="16"/>
              </w:rPr>
              <w:t>Title:</w:t>
            </w:r>
          </w:p>
        </w:tc>
      </w:tr>
      <w:tr w:rsidR="007E5A69" w:rsidRPr="005E683E" w14:paraId="57BDEBC5" w14:textId="77777777" w:rsidTr="007E5A69">
        <w:trPr>
          <w:trHeight w:hRule="exact" w:val="3516"/>
        </w:trPr>
        <w:tc>
          <w:tcPr>
            <w:tcW w:w="10708" w:type="dxa"/>
            <w:gridSpan w:val="5"/>
            <w:tcBorders>
              <w:top w:val="nil"/>
              <w:left w:val="single" w:sz="18" w:space="0" w:color="auto"/>
              <w:bottom w:val="single" w:sz="18" w:space="0" w:color="auto"/>
              <w:right w:val="single" w:sz="18" w:space="0" w:color="auto"/>
            </w:tcBorders>
            <w:shd w:val="clear" w:color="auto" w:fill="E6E6E6"/>
            <w:vAlign w:val="center"/>
          </w:tcPr>
          <w:p w14:paraId="1C26B6D8" w14:textId="77777777" w:rsidR="007E5A69" w:rsidRPr="005E683E" w:rsidRDefault="007E5A69" w:rsidP="007E5A69">
            <w:pPr>
              <w:jc w:val="center"/>
              <w:rPr>
                <w:rFonts w:ascii="Arial" w:hAnsi="Arial" w:cs="Arial"/>
                <w:b/>
                <w:bCs/>
                <w:sz w:val="16"/>
                <w:szCs w:val="16"/>
                <w:u w:val="single"/>
              </w:rPr>
            </w:pPr>
          </w:p>
          <w:p w14:paraId="14413F75" w14:textId="77777777" w:rsidR="007E5A69" w:rsidRPr="005E683E" w:rsidRDefault="007E5A69" w:rsidP="007E5A69">
            <w:pPr>
              <w:jc w:val="center"/>
              <w:rPr>
                <w:rFonts w:ascii="Arial" w:hAnsi="Arial" w:cs="Arial"/>
                <w:b/>
                <w:bCs/>
                <w:sz w:val="40"/>
                <w:szCs w:val="40"/>
                <w:u w:val="single"/>
              </w:rPr>
            </w:pPr>
            <w:r w:rsidRPr="005E683E">
              <w:rPr>
                <w:rFonts w:ascii="Arial" w:hAnsi="Arial" w:cs="Arial"/>
                <w:b/>
                <w:bCs/>
                <w:sz w:val="40"/>
                <w:szCs w:val="40"/>
                <w:u w:val="single"/>
              </w:rPr>
              <w:t>Risk Assessment and Method Statement:</w:t>
            </w:r>
          </w:p>
          <w:p w14:paraId="262C2DD1" w14:textId="77777777" w:rsidR="007E5A69" w:rsidRPr="005E683E" w:rsidRDefault="007E5A69" w:rsidP="007E5A69">
            <w:pPr>
              <w:jc w:val="center"/>
              <w:rPr>
                <w:rFonts w:ascii="Arial" w:hAnsi="Arial" w:cs="Arial"/>
                <w:b/>
                <w:bCs/>
                <w:sz w:val="18"/>
                <w:szCs w:val="18"/>
                <w:u w:val="single"/>
              </w:rPr>
            </w:pPr>
          </w:p>
          <w:p w14:paraId="07E67B41" w14:textId="77777777" w:rsidR="007E5A69" w:rsidRPr="005E683E" w:rsidRDefault="007E5A69" w:rsidP="007E5A69">
            <w:pPr>
              <w:jc w:val="center"/>
              <w:rPr>
                <w:rFonts w:ascii="Arial" w:hAnsi="Arial" w:cs="Arial"/>
                <w:b/>
                <w:bCs/>
                <w:color w:val="0000FF"/>
                <w:sz w:val="28"/>
                <w:szCs w:val="28"/>
              </w:rPr>
            </w:pPr>
            <w:r w:rsidRPr="005E683E">
              <w:rPr>
                <w:rFonts w:ascii="Arial" w:hAnsi="Arial" w:cs="Arial"/>
                <w:b/>
                <w:bCs/>
                <w:color w:val="0000FF"/>
                <w:sz w:val="28"/>
                <w:szCs w:val="28"/>
              </w:rPr>
              <w:t>Scope of Works:</w:t>
            </w:r>
          </w:p>
          <w:p w14:paraId="3013154D" w14:textId="77777777" w:rsidR="007E5A69" w:rsidRPr="005E683E" w:rsidRDefault="007E5A69" w:rsidP="007E5A69">
            <w:pPr>
              <w:jc w:val="center"/>
              <w:rPr>
                <w:rFonts w:ascii="Arial" w:hAnsi="Arial" w:cs="Arial"/>
                <w:b/>
                <w:bCs/>
                <w:color w:val="0000FF"/>
                <w:sz w:val="28"/>
                <w:szCs w:val="28"/>
              </w:rPr>
            </w:pPr>
          </w:p>
          <w:p w14:paraId="6724F6A6" w14:textId="77777777" w:rsidR="007E5A69" w:rsidRPr="005E683E" w:rsidRDefault="007E5A69" w:rsidP="007E5A69">
            <w:pPr>
              <w:jc w:val="center"/>
              <w:rPr>
                <w:rFonts w:ascii="Arial" w:hAnsi="Arial" w:cs="Arial"/>
                <w:b/>
                <w:i/>
                <w:sz w:val="8"/>
                <w:szCs w:val="8"/>
              </w:rPr>
            </w:pPr>
            <w:r w:rsidRPr="005E683E">
              <w:rPr>
                <w:rFonts w:ascii="Arial" w:hAnsi="Arial" w:cs="Arial"/>
                <w:b/>
                <w:bCs/>
                <w:color w:val="0000FF"/>
                <w:sz w:val="28"/>
                <w:szCs w:val="28"/>
              </w:rPr>
              <w:t>Location:</w:t>
            </w:r>
          </w:p>
          <w:p w14:paraId="101729AE" w14:textId="77777777" w:rsidR="007E5A69" w:rsidRPr="005E683E" w:rsidRDefault="007E5A69" w:rsidP="007E5A69">
            <w:pPr>
              <w:jc w:val="center"/>
              <w:rPr>
                <w:rFonts w:ascii="Arial" w:hAnsi="Arial" w:cs="Arial"/>
                <w:b/>
                <w:bCs/>
                <w:i/>
                <w:color w:val="0000FF"/>
                <w:sz w:val="16"/>
                <w:szCs w:val="16"/>
              </w:rPr>
            </w:pPr>
          </w:p>
          <w:p w14:paraId="63A6B6D9" w14:textId="77777777" w:rsidR="007E5A69" w:rsidRPr="005E683E" w:rsidRDefault="007E5A69" w:rsidP="007E5A69">
            <w:pPr>
              <w:jc w:val="center"/>
              <w:rPr>
                <w:rFonts w:ascii="Arial" w:hAnsi="Arial" w:cs="Arial"/>
                <w:b/>
                <w:bCs/>
                <w:i/>
                <w:color w:val="0000FF"/>
                <w:sz w:val="16"/>
                <w:szCs w:val="16"/>
              </w:rPr>
            </w:pPr>
            <w:r w:rsidRPr="005E683E">
              <w:rPr>
                <w:rFonts w:ascii="Arial" w:hAnsi="Arial" w:cs="Arial"/>
                <w:b/>
                <w:bCs/>
                <w:i/>
                <w:color w:val="0000FF"/>
                <w:sz w:val="16"/>
                <w:szCs w:val="16"/>
              </w:rPr>
              <w:t xml:space="preserve">TO BE COMPLETED IN FULL BY THE CONTRACTOR </w:t>
            </w:r>
          </w:p>
          <w:p w14:paraId="0DC19D58" w14:textId="77777777" w:rsidR="007E5A69" w:rsidRPr="005E683E" w:rsidRDefault="007E5A69" w:rsidP="007E5A69">
            <w:pPr>
              <w:jc w:val="center"/>
              <w:rPr>
                <w:rFonts w:ascii="Arial" w:hAnsi="Arial" w:cs="Arial"/>
                <w:b/>
                <w:bCs/>
                <w:i/>
                <w:color w:val="0000FF"/>
                <w:sz w:val="28"/>
                <w:szCs w:val="28"/>
              </w:rPr>
            </w:pPr>
          </w:p>
        </w:tc>
      </w:tr>
      <w:tr w:rsidR="007E5A69" w:rsidRPr="005E683E" w14:paraId="3417A35E" w14:textId="77777777" w:rsidTr="007E5A69">
        <w:trPr>
          <w:cantSplit/>
          <w:trHeight w:val="1792"/>
        </w:trPr>
        <w:tc>
          <w:tcPr>
            <w:tcW w:w="10708" w:type="dxa"/>
            <w:gridSpan w:val="5"/>
            <w:tcBorders>
              <w:top w:val="nil"/>
              <w:left w:val="nil"/>
              <w:bottom w:val="nil"/>
              <w:right w:val="nil"/>
            </w:tcBorders>
            <w:vAlign w:val="center"/>
          </w:tcPr>
          <w:p w14:paraId="2C0AC440" w14:textId="77777777" w:rsidR="007E5A69" w:rsidRPr="005E683E" w:rsidRDefault="007E5A69" w:rsidP="007E5A69">
            <w:pPr>
              <w:pStyle w:val="Heading7"/>
              <w:rPr>
                <w:rFonts w:ascii="Arial" w:hAnsi="Arial" w:cs="Arial"/>
                <w:sz w:val="16"/>
              </w:rPr>
            </w:pPr>
          </w:p>
        </w:tc>
      </w:tr>
      <w:tr w:rsidR="007E5A69" w:rsidRPr="005E683E" w14:paraId="681CA372" w14:textId="77777777" w:rsidTr="007E5A69">
        <w:trPr>
          <w:trHeight w:val="191"/>
        </w:trPr>
        <w:tc>
          <w:tcPr>
            <w:tcW w:w="10708" w:type="dxa"/>
            <w:gridSpan w:val="5"/>
            <w:tcBorders>
              <w:top w:val="nil"/>
              <w:left w:val="nil"/>
              <w:bottom w:val="single" w:sz="4" w:space="0" w:color="auto"/>
              <w:right w:val="nil"/>
            </w:tcBorders>
            <w:vAlign w:val="center"/>
          </w:tcPr>
          <w:p w14:paraId="09E31801" w14:textId="77777777" w:rsidR="007E5A69" w:rsidRPr="005E683E" w:rsidRDefault="007E5A69" w:rsidP="007E5A69">
            <w:pPr>
              <w:rPr>
                <w:rFonts w:ascii="Arial" w:hAnsi="Arial" w:cs="Arial"/>
              </w:rPr>
            </w:pPr>
          </w:p>
        </w:tc>
      </w:tr>
      <w:tr w:rsidR="007E5A69" w:rsidRPr="005E683E" w14:paraId="7FEEAC72" w14:textId="77777777" w:rsidTr="007E5A69">
        <w:trPr>
          <w:trHeight w:val="566"/>
        </w:trPr>
        <w:tc>
          <w:tcPr>
            <w:tcW w:w="10708" w:type="dxa"/>
            <w:gridSpan w:val="5"/>
            <w:tcBorders>
              <w:top w:val="single" w:sz="4" w:space="0" w:color="auto"/>
              <w:left w:val="single" w:sz="4" w:space="0" w:color="auto"/>
              <w:bottom w:val="single" w:sz="4" w:space="0" w:color="auto"/>
              <w:right w:val="single" w:sz="4" w:space="0" w:color="auto"/>
            </w:tcBorders>
            <w:vAlign w:val="center"/>
          </w:tcPr>
          <w:p w14:paraId="2DB73863" w14:textId="77777777" w:rsidR="007E5A69" w:rsidRPr="005E683E" w:rsidRDefault="007E5A69" w:rsidP="007E5A69">
            <w:pPr>
              <w:jc w:val="center"/>
              <w:rPr>
                <w:rFonts w:ascii="Arial" w:hAnsi="Arial" w:cs="Arial"/>
                <w:sz w:val="18"/>
              </w:rPr>
            </w:pPr>
            <w:r w:rsidRPr="005E683E">
              <w:rPr>
                <w:rFonts w:ascii="Arial" w:hAnsi="Arial" w:cs="Arial"/>
                <w:sz w:val="18"/>
              </w:rPr>
              <w:t>The original master of this document is retained on the Document Management &amp; Collaboration Database. Copies produced from the master, by whatever means, are deemed uncontrolled.</w:t>
            </w:r>
          </w:p>
          <w:p w14:paraId="68FAFDFC" w14:textId="77777777" w:rsidR="007E5A69" w:rsidRPr="005E683E" w:rsidRDefault="007E5A69" w:rsidP="007E5A69">
            <w:pPr>
              <w:jc w:val="center"/>
              <w:rPr>
                <w:rFonts w:ascii="Arial" w:hAnsi="Arial" w:cs="Arial"/>
              </w:rPr>
            </w:pPr>
            <w:r w:rsidRPr="005E683E">
              <w:rPr>
                <w:rFonts w:ascii="Arial" w:hAnsi="Arial" w:cs="Arial"/>
                <w:sz w:val="18"/>
              </w:rPr>
              <w:t>You must confirm that you hold the latest version, before using this document for its intended purpose.</w:t>
            </w:r>
          </w:p>
        </w:tc>
      </w:tr>
    </w:tbl>
    <w:p w14:paraId="025A93F1"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67EA4835"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21E11A49"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53BA24C1"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2720EFD5"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359D918D"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78E59986"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1B3F9893"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71CD12A5"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63513C93"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3E8DBE53"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5ECB57B5"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39F0A7A0"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605B7C0A" w14:textId="77777777" w:rsidR="007E5A69" w:rsidRPr="005E683E" w:rsidRDefault="007E5A69" w:rsidP="007E5A69">
      <w:pPr>
        <w:spacing w:before="60" w:after="60"/>
        <w:rPr>
          <w:rFonts w:ascii="Arial" w:hAnsi="Arial" w:cs="Arial"/>
        </w:rPr>
      </w:pPr>
    </w:p>
    <w:tbl>
      <w:tblPr>
        <w:tblW w:w="0" w:type="auto"/>
        <w:shd w:val="clear" w:color="auto" w:fill="E6E6E6"/>
        <w:tblLook w:val="01E0" w:firstRow="1" w:lastRow="1" w:firstColumn="1" w:lastColumn="1" w:noHBand="0" w:noVBand="0"/>
      </w:tblPr>
      <w:tblGrid>
        <w:gridCol w:w="9242"/>
      </w:tblGrid>
      <w:tr w:rsidR="007E5A69" w:rsidRPr="005E683E" w14:paraId="4AF67612" w14:textId="77777777" w:rsidTr="00AA49E9">
        <w:tc>
          <w:tcPr>
            <w:tcW w:w="9242" w:type="dxa"/>
            <w:shd w:val="clear" w:color="auto" w:fill="E6E6E6"/>
          </w:tcPr>
          <w:p w14:paraId="30B28073" w14:textId="77777777" w:rsidR="007E5A69" w:rsidRPr="005E683E" w:rsidRDefault="007E5A69" w:rsidP="00AA49E9">
            <w:pPr>
              <w:pStyle w:val="Heading1"/>
              <w:tabs>
                <w:tab w:val="left" w:pos="800"/>
                <w:tab w:val="right" w:leader="dot" w:pos="8400"/>
              </w:tabs>
              <w:spacing w:before="60" w:after="60"/>
              <w:jc w:val="left"/>
              <w:rPr>
                <w:rStyle w:val="Hyperlink"/>
                <w:rFonts w:ascii="Arial" w:hAnsi="Arial" w:cs="Arial"/>
                <w:noProof/>
                <w:sz w:val="24"/>
                <w:szCs w:val="24"/>
                <w:u w:val="none"/>
              </w:rPr>
            </w:pPr>
            <w:r w:rsidRPr="005E683E">
              <w:rPr>
                <w:rFonts w:ascii="Arial" w:hAnsi="Arial" w:cs="Arial"/>
                <w:bCs/>
                <w:i/>
                <w:iCs/>
                <w:noProof/>
              </w:rPr>
              <w:br w:type="page"/>
            </w:r>
            <w:r w:rsidRPr="005E683E">
              <w:rPr>
                <w:rStyle w:val="Hyperlink"/>
                <w:rFonts w:ascii="Arial" w:hAnsi="Arial" w:cs="Arial"/>
                <w:i/>
                <w:iCs/>
                <w:noProof/>
              </w:rPr>
              <w:br w:type="page"/>
            </w:r>
            <w:r w:rsidRPr="005E683E">
              <w:rPr>
                <w:rStyle w:val="Hyperlink"/>
                <w:rFonts w:ascii="Arial" w:hAnsi="Arial" w:cs="Arial"/>
                <w:i/>
                <w:iCs/>
                <w:noProof/>
              </w:rPr>
              <w:br w:type="page"/>
            </w:r>
            <w:r w:rsidRPr="005E683E">
              <w:rPr>
                <w:rStyle w:val="Hyperlink"/>
                <w:rFonts w:ascii="Arial" w:hAnsi="Arial" w:cs="Arial"/>
                <w:i/>
                <w:iCs/>
                <w:noProof/>
              </w:rPr>
              <w:br w:type="page"/>
            </w:r>
            <w:r w:rsidRPr="005E683E">
              <w:rPr>
                <w:rStyle w:val="Hyperlink"/>
                <w:rFonts w:ascii="Arial" w:hAnsi="Arial" w:cs="Arial"/>
                <w:i/>
                <w:iCs/>
                <w:noProof/>
              </w:rPr>
              <w:br w:type="page"/>
            </w:r>
            <w:bookmarkStart w:id="1" w:name="_Toc153251793"/>
            <w:bookmarkStart w:id="2" w:name="_Toc153252016"/>
            <w:bookmarkStart w:id="3" w:name="_Toc156621674"/>
            <w:r w:rsidRPr="005E683E">
              <w:rPr>
                <w:rStyle w:val="Hyperlink"/>
                <w:rFonts w:ascii="Arial" w:hAnsi="Arial" w:cs="Arial"/>
                <w:noProof/>
                <w:color w:val="auto"/>
                <w:sz w:val="24"/>
                <w:szCs w:val="24"/>
                <w:u w:val="none"/>
              </w:rPr>
              <w:t>1</w:t>
            </w:r>
            <w:r w:rsidR="00462738" w:rsidRPr="005E683E">
              <w:rPr>
                <w:rStyle w:val="Hyperlink"/>
                <w:rFonts w:ascii="Arial" w:hAnsi="Arial" w:cs="Arial"/>
                <w:noProof/>
                <w:color w:val="auto"/>
                <w:sz w:val="24"/>
                <w:szCs w:val="24"/>
                <w:u w:val="none"/>
              </w:rPr>
              <w:t>.</w:t>
            </w:r>
            <w:r w:rsidRPr="005E683E">
              <w:rPr>
                <w:rStyle w:val="Hyperlink"/>
                <w:rFonts w:ascii="Arial" w:hAnsi="Arial" w:cs="Arial"/>
                <w:noProof/>
                <w:color w:val="auto"/>
                <w:sz w:val="24"/>
                <w:szCs w:val="24"/>
                <w:u w:val="none"/>
              </w:rPr>
              <w:t xml:space="preserve"> Scope of Work</w:t>
            </w:r>
            <w:bookmarkEnd w:id="1"/>
            <w:bookmarkEnd w:id="2"/>
            <w:bookmarkEnd w:id="3"/>
          </w:p>
        </w:tc>
      </w:tr>
    </w:tbl>
    <w:p w14:paraId="6C1C7684" w14:textId="77777777" w:rsidR="007E5A69" w:rsidRPr="005E683E" w:rsidRDefault="007E5A69" w:rsidP="007E5A69">
      <w:pPr>
        <w:spacing w:before="60" w:after="60"/>
        <w:rPr>
          <w:rFonts w:ascii="Arial" w:hAnsi="Arial" w:cs="Arial"/>
          <w:sz w:val="8"/>
          <w:szCs w:val="8"/>
        </w:rPr>
      </w:pPr>
    </w:p>
    <w:p w14:paraId="1AFB87F6" w14:textId="77777777" w:rsidR="007E5A69" w:rsidRPr="005E683E" w:rsidRDefault="007E5A69" w:rsidP="007E5A69">
      <w:pPr>
        <w:spacing w:before="60" w:after="60"/>
        <w:rPr>
          <w:rFonts w:ascii="Arial" w:hAnsi="Arial" w:cs="Arial"/>
          <w:sz w:val="22"/>
          <w:szCs w:val="22"/>
        </w:rPr>
      </w:pPr>
      <w:r w:rsidRPr="005E683E">
        <w:rPr>
          <w:rFonts w:ascii="Arial" w:hAnsi="Arial" w:cs="Arial"/>
          <w:sz w:val="22"/>
          <w:szCs w:val="22"/>
        </w:rPr>
        <w:t>Description of all works which are taking place</w:t>
      </w:r>
    </w:p>
    <w:p w14:paraId="3E9BB252" w14:textId="77777777" w:rsidR="007E5A69" w:rsidRPr="005E683E" w:rsidRDefault="007E5A69" w:rsidP="007E5A69">
      <w:pPr>
        <w:rPr>
          <w:rFonts w:ascii="Arial" w:hAnsi="Arial" w:cs="Arial"/>
          <w:b/>
          <w:bCs/>
          <w:i/>
          <w:iCs/>
        </w:rPr>
      </w:pPr>
    </w:p>
    <w:p w14:paraId="7614D857" w14:textId="77777777" w:rsidR="007E5A69" w:rsidRPr="005E683E" w:rsidRDefault="007E5A69" w:rsidP="007E5A69">
      <w:pPr>
        <w:rPr>
          <w:rFonts w:ascii="Arial" w:hAnsi="Arial" w:cs="Arial"/>
          <w:b/>
          <w:bCs/>
          <w:i/>
          <w:iCs/>
        </w:rPr>
      </w:pPr>
    </w:p>
    <w:p w14:paraId="18BC78AB" w14:textId="77777777" w:rsidR="007E5A69" w:rsidRPr="005E683E" w:rsidRDefault="007E5A69" w:rsidP="007E5A69">
      <w:pPr>
        <w:rPr>
          <w:rFonts w:ascii="Arial" w:hAnsi="Arial" w:cs="Arial"/>
          <w:b/>
          <w:bCs/>
          <w:i/>
          <w:iCs/>
        </w:rPr>
      </w:pPr>
    </w:p>
    <w:p w14:paraId="116E03BA" w14:textId="77777777" w:rsidR="007E5A69" w:rsidRPr="005E683E" w:rsidRDefault="007E5A69" w:rsidP="007E5A69">
      <w:pPr>
        <w:rPr>
          <w:rFonts w:ascii="Arial" w:hAnsi="Arial" w:cs="Arial"/>
          <w:b/>
          <w:bCs/>
          <w:i/>
          <w:iCs/>
        </w:rPr>
      </w:pPr>
    </w:p>
    <w:p w14:paraId="4491B49C" w14:textId="77777777" w:rsidR="007E5A69" w:rsidRPr="005E683E" w:rsidRDefault="007E5A69" w:rsidP="007E5A69">
      <w:pPr>
        <w:rPr>
          <w:rFonts w:ascii="Arial" w:hAnsi="Arial" w:cs="Arial"/>
          <w:b/>
          <w:bCs/>
          <w:i/>
          <w:iCs/>
        </w:rPr>
      </w:pPr>
    </w:p>
    <w:p w14:paraId="24CAADCC" w14:textId="77777777" w:rsidR="007E5A69" w:rsidRPr="005E683E" w:rsidRDefault="007E5A69" w:rsidP="007E5A69">
      <w:pPr>
        <w:rPr>
          <w:rFonts w:ascii="Arial" w:hAnsi="Arial" w:cs="Arial"/>
          <w:b/>
          <w:bCs/>
          <w:i/>
          <w:iCs/>
        </w:rPr>
      </w:pPr>
    </w:p>
    <w:p w14:paraId="0E7A3EE2" w14:textId="77777777" w:rsidR="007E5A69" w:rsidRPr="005E683E" w:rsidRDefault="007E5A69" w:rsidP="007E5A69">
      <w:pPr>
        <w:rPr>
          <w:rFonts w:ascii="Arial" w:hAnsi="Arial" w:cs="Arial"/>
          <w:b/>
          <w:bCs/>
          <w:i/>
          <w:iCs/>
        </w:rPr>
      </w:pPr>
    </w:p>
    <w:p w14:paraId="02CB1A6E" w14:textId="77777777" w:rsidR="007E5A69" w:rsidRPr="005E683E" w:rsidRDefault="007E5A69" w:rsidP="007E5A69">
      <w:pPr>
        <w:rPr>
          <w:rFonts w:ascii="Arial" w:hAnsi="Arial" w:cs="Arial"/>
          <w:b/>
          <w:bCs/>
          <w:i/>
          <w:iCs/>
        </w:rPr>
      </w:pPr>
    </w:p>
    <w:p w14:paraId="44C19586" w14:textId="77777777" w:rsidR="007E5A69" w:rsidRPr="005E683E" w:rsidRDefault="007E5A69" w:rsidP="007E5A69">
      <w:pPr>
        <w:rPr>
          <w:rFonts w:ascii="Arial" w:hAnsi="Arial" w:cs="Arial"/>
          <w:b/>
          <w:bCs/>
          <w:i/>
          <w:iCs/>
        </w:rPr>
      </w:pPr>
    </w:p>
    <w:p w14:paraId="51920BEC" w14:textId="77777777" w:rsidR="007E5A69" w:rsidRPr="005E683E" w:rsidRDefault="007E5A69" w:rsidP="007E5A69">
      <w:pPr>
        <w:rPr>
          <w:rFonts w:ascii="Arial" w:hAnsi="Arial" w:cs="Arial"/>
          <w:b/>
          <w:bCs/>
          <w:i/>
          <w:iCs/>
        </w:rPr>
      </w:pPr>
    </w:p>
    <w:p w14:paraId="6AE05032" w14:textId="77777777" w:rsidR="007E5A69" w:rsidRPr="005E683E" w:rsidRDefault="007E5A69" w:rsidP="007E5A69">
      <w:pPr>
        <w:rPr>
          <w:rFonts w:ascii="Arial" w:hAnsi="Arial" w:cs="Arial"/>
          <w:b/>
          <w:bCs/>
          <w:i/>
          <w:iCs/>
        </w:rPr>
      </w:pPr>
    </w:p>
    <w:p w14:paraId="1A89D11A" w14:textId="507BF133" w:rsidR="007E5A69" w:rsidRPr="005E683E" w:rsidRDefault="007E5A69" w:rsidP="007E5A69">
      <w:pPr>
        <w:rPr>
          <w:rFonts w:ascii="Arial" w:hAnsi="Arial" w:cs="Arial"/>
          <w:b/>
          <w:bCs/>
          <w:i/>
          <w:iCs/>
        </w:rPr>
      </w:pPr>
    </w:p>
    <w:p w14:paraId="3427816D" w14:textId="77777777" w:rsidR="007E5A69" w:rsidRPr="005E683E" w:rsidRDefault="007E5A69" w:rsidP="007E5A69">
      <w:pPr>
        <w:rPr>
          <w:rFonts w:ascii="Arial" w:hAnsi="Arial" w:cs="Arial"/>
          <w:b/>
          <w:bCs/>
          <w:i/>
          <w:iCs/>
        </w:rPr>
      </w:pPr>
    </w:p>
    <w:p w14:paraId="6A9D082A" w14:textId="77777777" w:rsidR="007E5A69" w:rsidRPr="005E683E" w:rsidRDefault="007E5A69" w:rsidP="007E5A69">
      <w:pPr>
        <w:rPr>
          <w:rFonts w:ascii="Arial" w:hAnsi="Arial" w:cs="Arial"/>
          <w:b/>
          <w:bCs/>
          <w:i/>
          <w:iCs/>
        </w:rPr>
      </w:pPr>
    </w:p>
    <w:p w14:paraId="254F1DBC" w14:textId="77777777" w:rsidR="007E5A69" w:rsidRPr="005E683E" w:rsidRDefault="007E5A69" w:rsidP="007E5A69">
      <w:pPr>
        <w:rPr>
          <w:rFonts w:ascii="Arial" w:hAnsi="Arial" w:cs="Arial"/>
          <w:b/>
          <w:bCs/>
          <w:i/>
          <w:iCs/>
        </w:rPr>
      </w:pPr>
    </w:p>
    <w:p w14:paraId="67346D0B" w14:textId="77777777" w:rsidR="007E5A69" w:rsidRPr="005E683E" w:rsidRDefault="007E5A69" w:rsidP="007E5A69">
      <w:pPr>
        <w:rPr>
          <w:rFonts w:ascii="Arial" w:hAnsi="Arial" w:cs="Arial"/>
          <w:b/>
          <w:bCs/>
          <w:i/>
          <w:iCs/>
        </w:rPr>
      </w:pPr>
    </w:p>
    <w:p w14:paraId="61481E3A" w14:textId="77777777" w:rsidR="007E5A69" w:rsidRPr="005E683E" w:rsidRDefault="007E5A69" w:rsidP="007E5A69">
      <w:pPr>
        <w:rPr>
          <w:rFonts w:ascii="Arial" w:hAnsi="Arial" w:cs="Arial"/>
        </w:rPr>
      </w:pPr>
    </w:p>
    <w:tbl>
      <w:tblPr>
        <w:tblW w:w="0" w:type="auto"/>
        <w:shd w:val="clear" w:color="auto" w:fill="E6E6E6"/>
        <w:tblLook w:val="01E0" w:firstRow="1" w:lastRow="1" w:firstColumn="1" w:lastColumn="1" w:noHBand="0" w:noVBand="0"/>
      </w:tblPr>
      <w:tblGrid>
        <w:gridCol w:w="9242"/>
      </w:tblGrid>
      <w:tr w:rsidR="007E5A69" w:rsidRPr="005E683E" w14:paraId="2B3DD307" w14:textId="77777777" w:rsidTr="007E5A69">
        <w:tc>
          <w:tcPr>
            <w:tcW w:w="9242" w:type="dxa"/>
            <w:shd w:val="clear" w:color="auto" w:fill="E6E6E6"/>
          </w:tcPr>
          <w:p w14:paraId="26BC921B" w14:textId="77777777" w:rsidR="007E5A69" w:rsidRPr="005E683E" w:rsidRDefault="007E5A69" w:rsidP="00AA49E9">
            <w:pPr>
              <w:pStyle w:val="Heading1"/>
              <w:tabs>
                <w:tab w:val="left" w:pos="800"/>
                <w:tab w:val="right" w:leader="dot" w:pos="8400"/>
              </w:tabs>
              <w:spacing w:before="60" w:after="60"/>
              <w:jc w:val="left"/>
              <w:rPr>
                <w:rFonts w:ascii="Arial" w:hAnsi="Arial" w:cs="Arial"/>
                <w:noProof/>
                <w:sz w:val="24"/>
                <w:szCs w:val="24"/>
                <w:u w:val="none"/>
              </w:rPr>
            </w:pPr>
            <w:r w:rsidRPr="005E683E">
              <w:rPr>
                <w:rFonts w:ascii="Arial" w:hAnsi="Arial" w:cs="Arial"/>
                <w:i/>
                <w:iCs/>
                <w:noProof/>
              </w:rPr>
              <w:br w:type="page"/>
            </w:r>
            <w:bookmarkStart w:id="4" w:name="_Toc153251794"/>
            <w:bookmarkStart w:id="5" w:name="_Toc153252017"/>
            <w:bookmarkStart w:id="6" w:name="_Toc156621675"/>
            <w:r w:rsidRPr="005E683E">
              <w:rPr>
                <w:rFonts w:ascii="Arial" w:hAnsi="Arial" w:cs="Arial"/>
                <w:noProof/>
                <w:sz w:val="24"/>
                <w:szCs w:val="24"/>
                <w:u w:val="none"/>
              </w:rPr>
              <w:t>2</w:t>
            </w:r>
            <w:r w:rsidR="00462738" w:rsidRPr="005E683E">
              <w:rPr>
                <w:rFonts w:ascii="Arial" w:hAnsi="Arial" w:cs="Arial"/>
                <w:noProof/>
                <w:sz w:val="24"/>
                <w:szCs w:val="24"/>
                <w:u w:val="none"/>
              </w:rPr>
              <w:t>.</w:t>
            </w:r>
            <w:r w:rsidRPr="005E683E">
              <w:rPr>
                <w:rFonts w:ascii="Arial" w:hAnsi="Arial" w:cs="Arial"/>
                <w:noProof/>
                <w:sz w:val="24"/>
                <w:szCs w:val="24"/>
                <w:u w:val="none"/>
              </w:rPr>
              <w:t xml:space="preserve"> Worksite</w:t>
            </w:r>
            <w:bookmarkEnd w:id="4"/>
            <w:bookmarkEnd w:id="5"/>
            <w:bookmarkEnd w:id="6"/>
            <w:r w:rsidRPr="005E683E">
              <w:rPr>
                <w:rFonts w:ascii="Arial" w:hAnsi="Arial" w:cs="Arial"/>
                <w:noProof/>
                <w:sz w:val="24"/>
                <w:szCs w:val="24"/>
                <w:u w:val="none"/>
              </w:rPr>
              <w:t xml:space="preserve"> – General Overview</w:t>
            </w:r>
          </w:p>
        </w:tc>
      </w:tr>
    </w:tbl>
    <w:p w14:paraId="7DD57660" w14:textId="77777777" w:rsidR="007E5A69" w:rsidRPr="005E683E" w:rsidRDefault="007E5A69" w:rsidP="007E5A69">
      <w:pPr>
        <w:rPr>
          <w:rFonts w:ascii="Arial" w:hAnsi="Arial" w:cs="Arial"/>
        </w:rPr>
      </w:pPr>
    </w:p>
    <w:tbl>
      <w:tblPr>
        <w:tblpPr w:leftFromText="180" w:rightFromText="180" w:vertAnchor="text" w:horzAnchor="margin" w:tblpY="-38"/>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700"/>
      </w:tblGrid>
      <w:tr w:rsidR="007E5A69" w:rsidRPr="005E683E" w14:paraId="5CE490BD" w14:textId="77777777" w:rsidTr="007E5A69">
        <w:trPr>
          <w:trHeight w:val="1173"/>
        </w:trPr>
        <w:tc>
          <w:tcPr>
            <w:tcW w:w="2608" w:type="dxa"/>
            <w:shd w:val="clear" w:color="auto" w:fill="auto"/>
          </w:tcPr>
          <w:p w14:paraId="012B41FB" w14:textId="77777777" w:rsidR="007E5A69" w:rsidRPr="005E683E" w:rsidRDefault="007E5A69" w:rsidP="007E5A69">
            <w:pPr>
              <w:rPr>
                <w:rFonts w:ascii="Arial" w:hAnsi="Arial" w:cs="Arial"/>
                <w:b/>
                <w:lang w:val="en-US"/>
              </w:rPr>
            </w:pPr>
          </w:p>
          <w:p w14:paraId="738EEC75" w14:textId="77777777" w:rsidR="007E5A69" w:rsidRPr="005E683E" w:rsidRDefault="007E5A69" w:rsidP="007E5A69">
            <w:pPr>
              <w:rPr>
                <w:rFonts w:ascii="Arial" w:hAnsi="Arial" w:cs="Arial"/>
                <w:b/>
                <w:lang w:val="en-US"/>
              </w:rPr>
            </w:pPr>
            <w:r w:rsidRPr="005E683E">
              <w:rPr>
                <w:rFonts w:ascii="Arial" w:hAnsi="Arial" w:cs="Arial"/>
                <w:b/>
                <w:lang w:val="en-US"/>
              </w:rPr>
              <w:t>Personnel</w:t>
            </w:r>
          </w:p>
        </w:tc>
        <w:tc>
          <w:tcPr>
            <w:tcW w:w="6700" w:type="dxa"/>
            <w:shd w:val="clear" w:color="auto" w:fill="auto"/>
          </w:tcPr>
          <w:p w14:paraId="4D124023" w14:textId="77777777" w:rsidR="007E5A69" w:rsidRPr="005E683E" w:rsidRDefault="007E5A69" w:rsidP="007E5A69">
            <w:pPr>
              <w:rPr>
                <w:rFonts w:ascii="Arial" w:hAnsi="Arial" w:cs="Arial"/>
                <w:color w:val="FF0000"/>
                <w:lang w:val="en-US"/>
              </w:rPr>
            </w:pPr>
          </w:p>
          <w:p w14:paraId="503358DA" w14:textId="77777777" w:rsidR="007E5A69" w:rsidRPr="005E683E" w:rsidRDefault="007E5A69" w:rsidP="007E5A69">
            <w:pPr>
              <w:rPr>
                <w:rFonts w:ascii="Arial" w:hAnsi="Arial" w:cs="Arial"/>
                <w:lang w:val="en-US"/>
              </w:rPr>
            </w:pPr>
          </w:p>
        </w:tc>
      </w:tr>
      <w:tr w:rsidR="007E5A69" w:rsidRPr="005E683E" w14:paraId="06241A1B" w14:textId="77777777" w:rsidTr="007E5A69">
        <w:trPr>
          <w:trHeight w:val="1173"/>
        </w:trPr>
        <w:tc>
          <w:tcPr>
            <w:tcW w:w="2608" w:type="dxa"/>
            <w:shd w:val="clear" w:color="auto" w:fill="auto"/>
          </w:tcPr>
          <w:p w14:paraId="479191EE" w14:textId="77777777" w:rsidR="007E5A69" w:rsidRPr="005E683E" w:rsidRDefault="007E5A69" w:rsidP="007E5A69">
            <w:pPr>
              <w:rPr>
                <w:rFonts w:ascii="Arial" w:hAnsi="Arial" w:cs="Arial"/>
                <w:b/>
                <w:lang w:val="en-US"/>
              </w:rPr>
            </w:pPr>
            <w:r w:rsidRPr="005E683E">
              <w:rPr>
                <w:rFonts w:ascii="Arial" w:hAnsi="Arial" w:cs="Arial"/>
                <w:b/>
                <w:lang w:val="en-US"/>
              </w:rPr>
              <w:t>Emergency Arrangements</w:t>
            </w:r>
          </w:p>
        </w:tc>
        <w:tc>
          <w:tcPr>
            <w:tcW w:w="6700" w:type="dxa"/>
            <w:shd w:val="clear" w:color="auto" w:fill="auto"/>
          </w:tcPr>
          <w:p w14:paraId="3698272F" w14:textId="77777777" w:rsidR="007E5A69" w:rsidRPr="005E683E" w:rsidRDefault="007E5A69" w:rsidP="007E5A69">
            <w:pPr>
              <w:rPr>
                <w:rFonts w:ascii="Arial" w:hAnsi="Arial" w:cs="Arial"/>
                <w:color w:val="FF0000"/>
                <w:lang w:val="en-US"/>
              </w:rPr>
            </w:pPr>
          </w:p>
        </w:tc>
      </w:tr>
      <w:tr w:rsidR="007E5A69" w:rsidRPr="005E683E" w14:paraId="77B8F6BE" w14:textId="77777777" w:rsidTr="007E5A69">
        <w:trPr>
          <w:trHeight w:val="1173"/>
        </w:trPr>
        <w:tc>
          <w:tcPr>
            <w:tcW w:w="2608" w:type="dxa"/>
            <w:shd w:val="clear" w:color="auto" w:fill="auto"/>
          </w:tcPr>
          <w:p w14:paraId="320A4418" w14:textId="77777777" w:rsidR="007E5A69" w:rsidRPr="005E683E" w:rsidRDefault="007E5A69" w:rsidP="007E5A69">
            <w:pPr>
              <w:rPr>
                <w:rFonts w:ascii="Arial" w:hAnsi="Arial" w:cs="Arial"/>
                <w:b/>
                <w:lang w:val="en-US"/>
              </w:rPr>
            </w:pPr>
            <w:r w:rsidRPr="005E683E">
              <w:rPr>
                <w:rFonts w:ascii="Arial" w:hAnsi="Arial" w:cs="Arial"/>
                <w:b/>
                <w:lang w:val="en-US"/>
              </w:rPr>
              <w:t>PPE</w:t>
            </w:r>
          </w:p>
        </w:tc>
        <w:tc>
          <w:tcPr>
            <w:tcW w:w="6700" w:type="dxa"/>
            <w:shd w:val="clear" w:color="auto" w:fill="auto"/>
          </w:tcPr>
          <w:p w14:paraId="4EE30EBB" w14:textId="77777777" w:rsidR="007E5A69" w:rsidRPr="005E683E" w:rsidRDefault="007E5A69" w:rsidP="007E5A69">
            <w:pPr>
              <w:rPr>
                <w:rFonts w:ascii="Arial" w:hAnsi="Arial" w:cs="Arial"/>
                <w:color w:val="FF0000"/>
                <w:lang w:val="en-US"/>
              </w:rPr>
            </w:pPr>
          </w:p>
        </w:tc>
      </w:tr>
      <w:tr w:rsidR="007E5A69" w:rsidRPr="005E683E" w14:paraId="3968F909" w14:textId="77777777" w:rsidTr="007E5A69">
        <w:trPr>
          <w:trHeight w:val="947"/>
        </w:trPr>
        <w:tc>
          <w:tcPr>
            <w:tcW w:w="2608" w:type="dxa"/>
            <w:shd w:val="clear" w:color="auto" w:fill="auto"/>
            <w:vAlign w:val="center"/>
          </w:tcPr>
          <w:p w14:paraId="0DDEDCEC" w14:textId="77777777" w:rsidR="007E5A69" w:rsidRPr="005E683E" w:rsidRDefault="007E5A69" w:rsidP="007E5A69">
            <w:pPr>
              <w:rPr>
                <w:rFonts w:ascii="Arial" w:hAnsi="Arial" w:cs="Arial"/>
                <w:b/>
                <w:lang w:val="en-US"/>
              </w:rPr>
            </w:pPr>
            <w:r w:rsidRPr="005E683E">
              <w:rPr>
                <w:rFonts w:ascii="Arial" w:hAnsi="Arial" w:cs="Arial"/>
                <w:b/>
                <w:lang w:val="en-US"/>
              </w:rPr>
              <w:t>Waste Management</w:t>
            </w:r>
          </w:p>
        </w:tc>
        <w:tc>
          <w:tcPr>
            <w:tcW w:w="6700" w:type="dxa"/>
            <w:shd w:val="clear" w:color="auto" w:fill="auto"/>
            <w:vAlign w:val="center"/>
          </w:tcPr>
          <w:p w14:paraId="39CE13FD" w14:textId="77777777" w:rsidR="007E5A69" w:rsidRPr="005E683E" w:rsidRDefault="007E5A69" w:rsidP="007E5A69">
            <w:pPr>
              <w:spacing w:after="120" w:line="360" w:lineRule="auto"/>
              <w:jc w:val="both"/>
              <w:rPr>
                <w:rFonts w:ascii="Arial" w:hAnsi="Arial" w:cs="Arial"/>
              </w:rPr>
            </w:pPr>
          </w:p>
          <w:p w14:paraId="31E1AAFA" w14:textId="77777777" w:rsidR="007E5A69" w:rsidRPr="005E683E" w:rsidRDefault="007E5A69" w:rsidP="007E5A69">
            <w:pPr>
              <w:spacing w:after="120" w:line="360" w:lineRule="auto"/>
              <w:jc w:val="both"/>
              <w:rPr>
                <w:rFonts w:ascii="Arial" w:hAnsi="Arial" w:cs="Arial"/>
              </w:rPr>
            </w:pPr>
          </w:p>
        </w:tc>
      </w:tr>
      <w:tr w:rsidR="007E5A69" w:rsidRPr="005E683E" w14:paraId="165655E0" w14:textId="77777777" w:rsidTr="007E5A69">
        <w:trPr>
          <w:trHeight w:val="585"/>
        </w:trPr>
        <w:tc>
          <w:tcPr>
            <w:tcW w:w="2608" w:type="dxa"/>
            <w:shd w:val="clear" w:color="auto" w:fill="auto"/>
            <w:vAlign w:val="center"/>
          </w:tcPr>
          <w:p w14:paraId="0B269B4D" w14:textId="77777777" w:rsidR="007E5A69" w:rsidRPr="005E683E" w:rsidRDefault="007E5A69" w:rsidP="007E5A69">
            <w:pPr>
              <w:rPr>
                <w:rFonts w:ascii="Arial" w:hAnsi="Arial" w:cs="Arial"/>
                <w:b/>
                <w:lang w:val="en-US"/>
              </w:rPr>
            </w:pPr>
            <w:r w:rsidRPr="005E683E">
              <w:rPr>
                <w:rFonts w:ascii="Arial" w:hAnsi="Arial" w:cs="Arial"/>
                <w:b/>
                <w:lang w:val="en-US"/>
              </w:rPr>
              <w:t>Additional Information</w:t>
            </w:r>
          </w:p>
        </w:tc>
        <w:tc>
          <w:tcPr>
            <w:tcW w:w="6700" w:type="dxa"/>
            <w:shd w:val="clear" w:color="auto" w:fill="auto"/>
            <w:vAlign w:val="center"/>
          </w:tcPr>
          <w:p w14:paraId="632081F5" w14:textId="77777777" w:rsidR="007E5A69" w:rsidRPr="005E683E" w:rsidRDefault="007E5A69" w:rsidP="007E5A69">
            <w:pPr>
              <w:spacing w:after="120"/>
              <w:rPr>
                <w:rFonts w:ascii="Arial" w:hAnsi="Arial" w:cs="Arial"/>
                <w:color w:val="000000"/>
                <w:lang w:val="en-US"/>
              </w:rPr>
            </w:pPr>
          </w:p>
          <w:p w14:paraId="71267B8D" w14:textId="77777777" w:rsidR="007E5A69" w:rsidRPr="005E683E" w:rsidRDefault="007E5A69" w:rsidP="007E5A69">
            <w:pPr>
              <w:spacing w:after="120"/>
              <w:rPr>
                <w:rFonts w:ascii="Arial" w:hAnsi="Arial" w:cs="Arial"/>
                <w:color w:val="000000"/>
                <w:lang w:val="en-US"/>
              </w:rPr>
            </w:pPr>
          </w:p>
          <w:p w14:paraId="6C5ED179" w14:textId="77777777" w:rsidR="007E5A69" w:rsidRPr="005E683E" w:rsidRDefault="007E5A69" w:rsidP="007E5A69">
            <w:pPr>
              <w:spacing w:after="120"/>
              <w:rPr>
                <w:rFonts w:ascii="Arial" w:hAnsi="Arial" w:cs="Arial"/>
                <w:color w:val="000000"/>
                <w:lang w:val="en-US"/>
              </w:rPr>
            </w:pPr>
          </w:p>
          <w:p w14:paraId="0C96F58A" w14:textId="77777777" w:rsidR="007E5A69" w:rsidRPr="005E683E" w:rsidRDefault="007E5A69" w:rsidP="007E5A69">
            <w:pPr>
              <w:tabs>
                <w:tab w:val="num" w:pos="2509"/>
              </w:tabs>
              <w:spacing w:after="120"/>
              <w:rPr>
                <w:rFonts w:ascii="Arial" w:hAnsi="Arial" w:cs="Arial"/>
                <w:bCs/>
              </w:rPr>
            </w:pPr>
          </w:p>
        </w:tc>
      </w:tr>
    </w:tbl>
    <w:p w14:paraId="09292255" w14:textId="77777777" w:rsidR="007E5A69" w:rsidRPr="005E683E" w:rsidRDefault="007E5A69" w:rsidP="007E5A69">
      <w:pPr>
        <w:rPr>
          <w:rFonts w:ascii="Arial" w:hAnsi="Arial" w:cs="Arial"/>
        </w:rPr>
      </w:pPr>
    </w:p>
    <w:p w14:paraId="0A16D3F3" w14:textId="77777777" w:rsidR="007E5A69" w:rsidRPr="005E683E" w:rsidRDefault="007E5A69" w:rsidP="007E5A69">
      <w:pPr>
        <w:rPr>
          <w:rFonts w:ascii="Arial" w:hAnsi="Arial" w:cs="Arial"/>
        </w:rPr>
      </w:pPr>
    </w:p>
    <w:p w14:paraId="28CDC62E" w14:textId="77777777" w:rsidR="007E5A69" w:rsidRPr="005E683E" w:rsidRDefault="007E5A69" w:rsidP="007E5A69">
      <w:pPr>
        <w:rPr>
          <w:rFonts w:ascii="Arial" w:hAnsi="Arial" w:cs="Arial"/>
        </w:rPr>
      </w:pPr>
    </w:p>
    <w:p w14:paraId="79388F53" w14:textId="77777777" w:rsidR="007E5A69" w:rsidRPr="005E683E" w:rsidRDefault="007E5A69" w:rsidP="007E5A69">
      <w:pPr>
        <w:rPr>
          <w:rFonts w:ascii="Arial" w:hAnsi="Arial" w:cs="Arial"/>
        </w:rPr>
      </w:pPr>
    </w:p>
    <w:p w14:paraId="09DF6156" w14:textId="77777777" w:rsidR="003C3C12" w:rsidRPr="005E683E" w:rsidRDefault="003C3C12" w:rsidP="007E5A69">
      <w:pPr>
        <w:rPr>
          <w:rFonts w:ascii="Arial" w:hAnsi="Arial" w:cs="Arial"/>
        </w:rPr>
      </w:pPr>
    </w:p>
    <w:p w14:paraId="59A5CF39" w14:textId="77777777" w:rsidR="007E5A69" w:rsidRPr="005E683E" w:rsidRDefault="007E5A69" w:rsidP="007E5A69">
      <w:pPr>
        <w:rPr>
          <w:rFonts w:ascii="Arial" w:hAnsi="Arial" w:cs="Arial"/>
        </w:rPr>
      </w:pPr>
    </w:p>
    <w:tbl>
      <w:tblPr>
        <w:tblpPr w:leftFromText="180" w:rightFromText="180" w:vertAnchor="text" w:tblpX="16" w:tblpY="1"/>
        <w:tblOverlap w:val="never"/>
        <w:tblW w:w="0" w:type="auto"/>
        <w:shd w:val="clear" w:color="auto" w:fill="E6E6E6"/>
        <w:tblLook w:val="01E0" w:firstRow="1" w:lastRow="1" w:firstColumn="1" w:lastColumn="1" w:noHBand="0" w:noVBand="0"/>
      </w:tblPr>
      <w:tblGrid>
        <w:gridCol w:w="9308"/>
      </w:tblGrid>
      <w:tr w:rsidR="007E5A69" w:rsidRPr="005E683E" w14:paraId="5C1DCEE7" w14:textId="77777777" w:rsidTr="007E5A69">
        <w:tc>
          <w:tcPr>
            <w:tcW w:w="9308" w:type="dxa"/>
            <w:shd w:val="clear" w:color="auto" w:fill="E6E6E6"/>
          </w:tcPr>
          <w:p w14:paraId="490B9346" w14:textId="77777777" w:rsidR="007E5A69" w:rsidRPr="005E683E" w:rsidRDefault="007E5A69" w:rsidP="00AA49E9">
            <w:pPr>
              <w:pStyle w:val="Heading1"/>
              <w:tabs>
                <w:tab w:val="left" w:pos="800"/>
                <w:tab w:val="right" w:leader="dot" w:pos="8400"/>
              </w:tabs>
              <w:spacing w:before="60" w:after="60"/>
              <w:jc w:val="left"/>
              <w:rPr>
                <w:rFonts w:ascii="Arial" w:hAnsi="Arial" w:cs="Arial"/>
                <w:noProof/>
                <w:sz w:val="24"/>
                <w:szCs w:val="24"/>
                <w:u w:val="none"/>
              </w:rPr>
            </w:pPr>
            <w:r w:rsidRPr="005E683E">
              <w:rPr>
                <w:rFonts w:ascii="Arial" w:hAnsi="Arial" w:cs="Arial"/>
                <w:noProof/>
                <w:sz w:val="24"/>
                <w:szCs w:val="24"/>
                <w:u w:val="none"/>
              </w:rPr>
              <w:t>3</w:t>
            </w:r>
            <w:r w:rsidR="00462738" w:rsidRPr="005E683E">
              <w:rPr>
                <w:rFonts w:ascii="Arial" w:hAnsi="Arial" w:cs="Arial"/>
                <w:noProof/>
                <w:sz w:val="24"/>
                <w:szCs w:val="24"/>
                <w:u w:val="none"/>
              </w:rPr>
              <w:t>.</w:t>
            </w:r>
            <w:r w:rsidRPr="005E683E">
              <w:rPr>
                <w:rFonts w:ascii="Arial" w:hAnsi="Arial" w:cs="Arial"/>
                <w:noProof/>
                <w:sz w:val="24"/>
                <w:szCs w:val="24"/>
                <w:u w:val="none"/>
              </w:rPr>
              <w:t xml:space="preserve"> Methodology</w:t>
            </w:r>
          </w:p>
        </w:tc>
      </w:tr>
    </w:tbl>
    <w:p w14:paraId="7E975206" w14:textId="77777777" w:rsidR="007E5A69" w:rsidRPr="005E683E" w:rsidRDefault="007E5A69" w:rsidP="007E5A69">
      <w:pPr>
        <w:pStyle w:val="StyleHeading2TahomaJustifiedLeft0cmHanging127cm"/>
        <w:rPr>
          <w:rFonts w:ascii="Arial" w:hAnsi="Arial" w:cs="Arial"/>
          <w:b w:val="0"/>
          <w:bCs w:val="0"/>
          <w:sz w:val="22"/>
          <w:szCs w:val="22"/>
        </w:rPr>
      </w:pPr>
    </w:p>
    <w:p w14:paraId="0E32B5C8" w14:textId="77777777" w:rsidR="007E5A69" w:rsidRPr="005E683E" w:rsidRDefault="007E5A69" w:rsidP="007E5A69">
      <w:pPr>
        <w:pStyle w:val="StyleHeading2TahomaJustifiedLeft0cmHanging127cm"/>
        <w:spacing w:line="360" w:lineRule="auto"/>
        <w:rPr>
          <w:rFonts w:ascii="Arial" w:hAnsi="Arial" w:cs="Arial"/>
          <w:szCs w:val="24"/>
          <w:u w:val="single"/>
        </w:rPr>
      </w:pPr>
      <w:r w:rsidRPr="005E683E">
        <w:rPr>
          <w:rFonts w:ascii="Arial" w:hAnsi="Arial" w:cs="Arial"/>
          <w:szCs w:val="24"/>
          <w:u w:val="single"/>
        </w:rPr>
        <w:t>Site Set Up</w:t>
      </w:r>
    </w:p>
    <w:p w14:paraId="4A746809" w14:textId="77777777" w:rsidR="007E5A69" w:rsidRPr="005E683E" w:rsidRDefault="007E5A69" w:rsidP="007E5A69">
      <w:pPr>
        <w:spacing w:after="120" w:line="360" w:lineRule="auto"/>
        <w:rPr>
          <w:rFonts w:ascii="Arial" w:hAnsi="Arial" w:cs="Arial"/>
          <w:color w:val="000000"/>
        </w:rPr>
      </w:pPr>
    </w:p>
    <w:p w14:paraId="65975C49" w14:textId="6B949115" w:rsidR="007E5A69" w:rsidRPr="005E683E" w:rsidRDefault="007E5A69" w:rsidP="007E5A69">
      <w:pPr>
        <w:spacing w:after="120" w:line="360" w:lineRule="auto"/>
        <w:rPr>
          <w:rFonts w:ascii="Arial" w:hAnsi="Arial" w:cs="Arial"/>
          <w:color w:val="000000"/>
        </w:rPr>
      </w:pPr>
    </w:p>
    <w:p w14:paraId="3D8EB396" w14:textId="77777777" w:rsidR="004A4CEC" w:rsidRPr="005E683E" w:rsidRDefault="004A4CEC" w:rsidP="007E5A69">
      <w:pPr>
        <w:spacing w:after="120" w:line="360" w:lineRule="auto"/>
        <w:rPr>
          <w:rFonts w:ascii="Arial" w:hAnsi="Arial" w:cs="Arial"/>
          <w:color w:val="000000"/>
        </w:rPr>
      </w:pPr>
    </w:p>
    <w:p w14:paraId="7ABC4B7C" w14:textId="77777777" w:rsidR="007E5A69" w:rsidRPr="005E683E" w:rsidRDefault="007E5A69" w:rsidP="007E5A69">
      <w:pPr>
        <w:spacing w:after="120" w:line="360" w:lineRule="auto"/>
        <w:rPr>
          <w:rFonts w:ascii="Arial" w:hAnsi="Arial" w:cs="Arial"/>
          <w:color w:val="000000"/>
        </w:rPr>
      </w:pPr>
    </w:p>
    <w:p w14:paraId="24A8D4A0" w14:textId="77777777" w:rsidR="007E5A69" w:rsidRPr="005E683E" w:rsidRDefault="007E5A69" w:rsidP="007E5A69">
      <w:pPr>
        <w:spacing w:after="120" w:line="360" w:lineRule="auto"/>
        <w:rPr>
          <w:rFonts w:ascii="Arial" w:hAnsi="Arial" w:cs="Arial"/>
          <w:color w:val="000000"/>
        </w:rPr>
      </w:pPr>
    </w:p>
    <w:p w14:paraId="7BF1CC46" w14:textId="77777777" w:rsidR="007E5A69" w:rsidRPr="005E683E" w:rsidRDefault="007E5A69" w:rsidP="007E5A69">
      <w:pPr>
        <w:spacing w:after="120" w:line="360" w:lineRule="auto"/>
        <w:rPr>
          <w:rFonts w:ascii="Arial" w:hAnsi="Arial" w:cs="Arial"/>
          <w:color w:val="000000"/>
        </w:rPr>
      </w:pPr>
    </w:p>
    <w:p w14:paraId="06368495" w14:textId="77777777" w:rsidR="007E5A69" w:rsidRPr="005E683E" w:rsidRDefault="007E5A69" w:rsidP="00AA49E9">
      <w:pPr>
        <w:pStyle w:val="StyleHeading2TahomaJustifiedLeft0cmHanging127cm"/>
        <w:spacing w:line="360" w:lineRule="auto"/>
        <w:rPr>
          <w:rFonts w:ascii="Arial" w:hAnsi="Arial" w:cs="Arial"/>
          <w:iCs/>
          <w:szCs w:val="22"/>
          <w:u w:val="single"/>
        </w:rPr>
      </w:pPr>
      <w:r w:rsidRPr="005E683E">
        <w:rPr>
          <w:rFonts w:ascii="Arial" w:hAnsi="Arial" w:cs="Arial"/>
          <w:iCs/>
          <w:szCs w:val="22"/>
          <w:u w:val="single"/>
        </w:rPr>
        <w:t>Sequence of Operations</w:t>
      </w:r>
    </w:p>
    <w:p w14:paraId="7488F203" w14:textId="77777777" w:rsidR="007E5A69" w:rsidRPr="005E683E" w:rsidRDefault="007E5A69" w:rsidP="007E5A69">
      <w:pPr>
        <w:ind w:left="360" w:hanging="720"/>
        <w:rPr>
          <w:rFonts w:ascii="Arial" w:hAnsi="Arial" w:cs="Arial"/>
        </w:rPr>
      </w:pPr>
    </w:p>
    <w:p w14:paraId="44B94B89" w14:textId="77777777" w:rsidR="007E5A69" w:rsidRPr="005E683E" w:rsidRDefault="007E5A69" w:rsidP="007E5A69">
      <w:pPr>
        <w:pStyle w:val="NormalArial"/>
        <w:numPr>
          <w:ilvl w:val="0"/>
          <w:numId w:val="0"/>
        </w:numPr>
        <w:ind w:left="360" w:hanging="360"/>
        <w:rPr>
          <w:b/>
        </w:rPr>
      </w:pPr>
    </w:p>
    <w:p w14:paraId="139396B9" w14:textId="77777777" w:rsidR="007E5A69" w:rsidRPr="005E683E" w:rsidRDefault="007E5A69" w:rsidP="007E5A69">
      <w:pPr>
        <w:spacing w:after="120" w:line="360" w:lineRule="auto"/>
        <w:jc w:val="both"/>
        <w:rPr>
          <w:rFonts w:ascii="Arial" w:hAnsi="Arial" w:cs="Arial"/>
        </w:rPr>
      </w:pPr>
    </w:p>
    <w:p w14:paraId="600A25CB" w14:textId="67FCE2C5" w:rsidR="007E5A69" w:rsidRPr="005E683E" w:rsidRDefault="007E5A69" w:rsidP="007E5A69">
      <w:pPr>
        <w:rPr>
          <w:rFonts w:ascii="Arial" w:hAnsi="Arial" w:cs="Arial"/>
          <w:lang w:val="en-US"/>
        </w:rPr>
      </w:pPr>
    </w:p>
    <w:p w14:paraId="0058D84F" w14:textId="77777777" w:rsidR="007E5A69" w:rsidRPr="005E683E" w:rsidRDefault="007E5A69" w:rsidP="007E5A69">
      <w:pPr>
        <w:rPr>
          <w:rFonts w:ascii="Arial" w:hAnsi="Arial" w:cs="Arial"/>
          <w:lang w:val="en-US"/>
        </w:rPr>
      </w:pPr>
    </w:p>
    <w:p w14:paraId="6B6EEFF7" w14:textId="77777777" w:rsidR="007E5A69" w:rsidRPr="005E683E" w:rsidRDefault="007E5A69" w:rsidP="007E5A69">
      <w:pPr>
        <w:rPr>
          <w:rFonts w:ascii="Arial" w:hAnsi="Arial" w:cs="Arial"/>
          <w:lang w:val="en-US"/>
        </w:rPr>
      </w:pPr>
    </w:p>
    <w:p w14:paraId="19F8C973" w14:textId="77777777" w:rsidR="007E5A69" w:rsidRPr="005E683E" w:rsidRDefault="007E5A69" w:rsidP="007E5A69">
      <w:pPr>
        <w:rPr>
          <w:rFonts w:ascii="Arial" w:hAnsi="Arial" w:cs="Arial"/>
          <w:lang w:val="en-US"/>
        </w:rPr>
      </w:pPr>
    </w:p>
    <w:p w14:paraId="7855063C" w14:textId="77777777" w:rsidR="007E5A69" w:rsidRPr="005E683E" w:rsidRDefault="007E5A69" w:rsidP="007E5A69">
      <w:pPr>
        <w:rPr>
          <w:rFonts w:ascii="Arial" w:hAnsi="Arial" w:cs="Arial"/>
          <w:lang w:val="en-US"/>
        </w:rPr>
      </w:pPr>
    </w:p>
    <w:p w14:paraId="70DD143F" w14:textId="77777777" w:rsidR="007E5A69" w:rsidRPr="005E683E" w:rsidRDefault="007E5A69" w:rsidP="007E5A69">
      <w:pPr>
        <w:rPr>
          <w:rFonts w:ascii="Arial" w:hAnsi="Arial" w:cs="Arial"/>
          <w:lang w:val="en-US"/>
        </w:rPr>
      </w:pPr>
    </w:p>
    <w:p w14:paraId="6C5E96D1" w14:textId="77777777" w:rsidR="007E5A69" w:rsidRPr="005E683E" w:rsidRDefault="007E5A69" w:rsidP="007E5A69">
      <w:pPr>
        <w:rPr>
          <w:rFonts w:ascii="Arial" w:hAnsi="Arial" w:cs="Arial"/>
          <w:lang w:val="en-US"/>
        </w:rPr>
      </w:pPr>
    </w:p>
    <w:p w14:paraId="03CCB95B" w14:textId="77777777" w:rsidR="007E5A69" w:rsidRPr="005E683E" w:rsidRDefault="007E5A69" w:rsidP="007E5A69">
      <w:pPr>
        <w:rPr>
          <w:rFonts w:ascii="Arial" w:hAnsi="Arial" w:cs="Arial"/>
          <w:lang w:val="en-US"/>
        </w:rPr>
      </w:pPr>
    </w:p>
    <w:p w14:paraId="5FEF7B0C" w14:textId="77777777" w:rsidR="007E5A69" w:rsidRPr="005E683E" w:rsidRDefault="007E5A69" w:rsidP="007E5A69">
      <w:pPr>
        <w:rPr>
          <w:rFonts w:ascii="Arial" w:hAnsi="Arial" w:cs="Arial"/>
          <w:sz w:val="22"/>
          <w:szCs w:val="22"/>
          <w:lang w:val="en-US"/>
        </w:rPr>
      </w:pPr>
    </w:p>
    <w:tbl>
      <w:tblPr>
        <w:tblW w:w="0" w:type="auto"/>
        <w:shd w:val="clear" w:color="auto" w:fill="E6E6E6"/>
        <w:tblLook w:val="01E0" w:firstRow="1" w:lastRow="1" w:firstColumn="1" w:lastColumn="1" w:noHBand="0" w:noVBand="0"/>
      </w:tblPr>
      <w:tblGrid>
        <w:gridCol w:w="9242"/>
      </w:tblGrid>
      <w:tr w:rsidR="007E5A69" w:rsidRPr="005E683E" w14:paraId="06A14080" w14:textId="77777777" w:rsidTr="007E5A69">
        <w:tc>
          <w:tcPr>
            <w:tcW w:w="9242" w:type="dxa"/>
            <w:shd w:val="clear" w:color="auto" w:fill="E6E6E6"/>
          </w:tcPr>
          <w:p w14:paraId="015074E6" w14:textId="77777777" w:rsidR="007E5A69" w:rsidRPr="005E683E" w:rsidRDefault="007E5A69" w:rsidP="007E5A69">
            <w:pPr>
              <w:pStyle w:val="Heading1"/>
              <w:tabs>
                <w:tab w:val="num" w:pos="432"/>
                <w:tab w:val="left" w:pos="800"/>
                <w:tab w:val="right" w:leader="dot" w:pos="8400"/>
              </w:tabs>
              <w:autoSpaceDE w:val="0"/>
              <w:autoSpaceDN w:val="0"/>
              <w:spacing w:after="120"/>
              <w:ind w:left="432" w:hanging="432"/>
              <w:jc w:val="left"/>
              <w:rPr>
                <w:rFonts w:ascii="Arial" w:hAnsi="Arial" w:cs="Arial"/>
                <w:noProof/>
                <w:sz w:val="24"/>
                <w:szCs w:val="24"/>
                <w:u w:val="none"/>
              </w:rPr>
            </w:pPr>
            <w:r w:rsidRPr="005E683E">
              <w:rPr>
                <w:rFonts w:ascii="Arial" w:hAnsi="Arial" w:cs="Arial"/>
                <w:i/>
                <w:iCs/>
                <w:noProof/>
                <w:sz w:val="24"/>
                <w:szCs w:val="24"/>
                <w:lang w:val="en-US"/>
              </w:rPr>
              <w:br w:type="page"/>
            </w:r>
            <w:bookmarkStart w:id="7" w:name="_Toc153251803"/>
            <w:bookmarkStart w:id="8" w:name="_Toc153252026"/>
            <w:bookmarkStart w:id="9" w:name="_Toc156621678"/>
            <w:r w:rsidR="00462738" w:rsidRPr="005E683E">
              <w:rPr>
                <w:rFonts w:ascii="Arial" w:hAnsi="Arial" w:cs="Arial"/>
                <w:noProof/>
                <w:sz w:val="24"/>
                <w:szCs w:val="24"/>
                <w:u w:val="none"/>
                <w:lang w:val="en-US"/>
              </w:rPr>
              <w:t xml:space="preserve">4. </w:t>
            </w:r>
            <w:r w:rsidRPr="005E683E">
              <w:rPr>
                <w:rFonts w:ascii="Arial" w:hAnsi="Arial" w:cs="Arial"/>
                <w:noProof/>
                <w:sz w:val="24"/>
                <w:szCs w:val="24"/>
                <w:u w:val="none"/>
              </w:rPr>
              <w:t>Plant, Equipment &amp; Materials</w:t>
            </w:r>
            <w:bookmarkEnd w:id="7"/>
            <w:bookmarkEnd w:id="8"/>
            <w:bookmarkEnd w:id="9"/>
          </w:p>
        </w:tc>
      </w:tr>
    </w:tbl>
    <w:p w14:paraId="733410AA" w14:textId="77777777" w:rsidR="007E5A69" w:rsidRPr="005E683E" w:rsidRDefault="007E5A69" w:rsidP="007E5A69">
      <w:pPr>
        <w:jc w:val="center"/>
        <w:rPr>
          <w:rFonts w:ascii="Arial" w:hAnsi="Arial" w:cs="Arial"/>
          <w:i/>
        </w:rPr>
      </w:pPr>
    </w:p>
    <w:p w14:paraId="2F704EDD" w14:textId="77777777" w:rsidR="007E5A69" w:rsidRPr="005E683E" w:rsidRDefault="007E5A69" w:rsidP="007E5A69">
      <w:pPr>
        <w:jc w:val="both"/>
        <w:rPr>
          <w:rFonts w:ascii="Arial" w:hAnsi="Arial" w:cs="Arial"/>
          <w:bCs/>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8"/>
        <w:gridCol w:w="1800"/>
        <w:gridCol w:w="2200"/>
        <w:gridCol w:w="2500"/>
      </w:tblGrid>
      <w:tr w:rsidR="007E5A69" w:rsidRPr="005E683E" w14:paraId="3B7708A8" w14:textId="77777777" w:rsidTr="007E5A69">
        <w:tc>
          <w:tcPr>
            <w:tcW w:w="9208" w:type="dxa"/>
            <w:gridSpan w:val="4"/>
            <w:shd w:val="clear" w:color="auto" w:fill="E6E6E6"/>
          </w:tcPr>
          <w:p w14:paraId="028E4DAE" w14:textId="77777777" w:rsidR="007E5A69" w:rsidRPr="005E683E" w:rsidRDefault="007E5A69" w:rsidP="007E5A69">
            <w:pPr>
              <w:jc w:val="center"/>
              <w:rPr>
                <w:rFonts w:ascii="Arial" w:hAnsi="Arial" w:cs="Arial"/>
                <w:b/>
                <w:sz w:val="24"/>
                <w:szCs w:val="24"/>
              </w:rPr>
            </w:pPr>
            <w:r w:rsidRPr="005E683E">
              <w:rPr>
                <w:rFonts w:ascii="Arial" w:hAnsi="Arial" w:cs="Arial"/>
                <w:b/>
                <w:sz w:val="24"/>
                <w:szCs w:val="24"/>
              </w:rPr>
              <w:t>Plant &amp; Equipment</w:t>
            </w:r>
          </w:p>
          <w:p w14:paraId="2846B413" w14:textId="77777777" w:rsidR="007E5A69" w:rsidRPr="005E683E" w:rsidRDefault="007E5A69" w:rsidP="007E5A69">
            <w:pPr>
              <w:jc w:val="center"/>
              <w:rPr>
                <w:rFonts w:ascii="Arial" w:hAnsi="Arial" w:cs="Arial"/>
                <w:b/>
                <w:sz w:val="24"/>
                <w:szCs w:val="24"/>
              </w:rPr>
            </w:pPr>
          </w:p>
        </w:tc>
      </w:tr>
      <w:tr w:rsidR="007E5A69" w:rsidRPr="005E683E" w14:paraId="5A3CAEC6" w14:textId="77777777" w:rsidTr="007E5A69">
        <w:tc>
          <w:tcPr>
            <w:tcW w:w="2708" w:type="dxa"/>
            <w:shd w:val="clear" w:color="auto" w:fill="E6E6E6"/>
          </w:tcPr>
          <w:p w14:paraId="6093F803" w14:textId="77777777" w:rsidR="007E5A69" w:rsidRPr="005E683E" w:rsidRDefault="007E5A69" w:rsidP="007E5A69">
            <w:pPr>
              <w:jc w:val="center"/>
              <w:rPr>
                <w:rFonts w:ascii="Arial" w:hAnsi="Arial" w:cs="Arial"/>
                <w:b/>
              </w:rPr>
            </w:pPr>
            <w:r w:rsidRPr="005E683E">
              <w:rPr>
                <w:rFonts w:ascii="Arial" w:hAnsi="Arial" w:cs="Arial"/>
                <w:b/>
              </w:rPr>
              <w:t>Description</w:t>
            </w:r>
          </w:p>
        </w:tc>
        <w:tc>
          <w:tcPr>
            <w:tcW w:w="1800" w:type="dxa"/>
            <w:shd w:val="clear" w:color="auto" w:fill="E6E6E6"/>
          </w:tcPr>
          <w:p w14:paraId="279E62E8" w14:textId="77777777" w:rsidR="007E5A69" w:rsidRPr="005E683E" w:rsidRDefault="007E5A69" w:rsidP="007E5A69">
            <w:pPr>
              <w:jc w:val="center"/>
              <w:rPr>
                <w:rFonts w:ascii="Arial" w:hAnsi="Arial" w:cs="Arial"/>
                <w:b/>
              </w:rPr>
            </w:pPr>
            <w:r w:rsidRPr="005E683E">
              <w:rPr>
                <w:rFonts w:ascii="Arial" w:hAnsi="Arial" w:cs="Arial"/>
                <w:b/>
              </w:rPr>
              <w:t>Power Source</w:t>
            </w:r>
          </w:p>
        </w:tc>
        <w:tc>
          <w:tcPr>
            <w:tcW w:w="2200" w:type="dxa"/>
            <w:shd w:val="clear" w:color="auto" w:fill="E6E6E6"/>
          </w:tcPr>
          <w:p w14:paraId="024533A1" w14:textId="77777777" w:rsidR="007E5A69" w:rsidRPr="005E683E" w:rsidRDefault="007E5A69" w:rsidP="007E5A69">
            <w:pPr>
              <w:jc w:val="center"/>
              <w:rPr>
                <w:rFonts w:ascii="Arial" w:hAnsi="Arial" w:cs="Arial"/>
                <w:b/>
              </w:rPr>
            </w:pPr>
            <w:r w:rsidRPr="005E683E">
              <w:rPr>
                <w:rFonts w:ascii="Arial" w:hAnsi="Arial" w:cs="Arial"/>
                <w:b/>
              </w:rPr>
              <w:t>Noise &amp; Vibration levels</w:t>
            </w:r>
          </w:p>
        </w:tc>
        <w:tc>
          <w:tcPr>
            <w:tcW w:w="2500" w:type="dxa"/>
            <w:shd w:val="clear" w:color="auto" w:fill="E6E6E6"/>
          </w:tcPr>
          <w:p w14:paraId="33DA56B2" w14:textId="77777777" w:rsidR="007E5A69" w:rsidRPr="005E683E" w:rsidRDefault="007E5A69" w:rsidP="007E5A69">
            <w:pPr>
              <w:jc w:val="center"/>
              <w:rPr>
                <w:rFonts w:ascii="Arial" w:hAnsi="Arial" w:cs="Arial"/>
                <w:b/>
              </w:rPr>
            </w:pPr>
            <w:r w:rsidRPr="005E683E">
              <w:rPr>
                <w:rFonts w:ascii="Arial" w:hAnsi="Arial" w:cs="Arial"/>
                <w:b/>
              </w:rPr>
              <w:t>1 operative to use plant for no more than</w:t>
            </w:r>
          </w:p>
        </w:tc>
      </w:tr>
      <w:tr w:rsidR="007E5A69" w:rsidRPr="005E683E" w14:paraId="47A517D8" w14:textId="77777777" w:rsidTr="007E5A69">
        <w:tc>
          <w:tcPr>
            <w:tcW w:w="2708" w:type="dxa"/>
            <w:shd w:val="clear" w:color="auto" w:fill="auto"/>
          </w:tcPr>
          <w:p w14:paraId="6509D70A" w14:textId="77777777" w:rsidR="007E5A69" w:rsidRPr="005E683E" w:rsidRDefault="007E5A69" w:rsidP="007E5A69">
            <w:pPr>
              <w:spacing w:before="20" w:after="20"/>
              <w:rPr>
                <w:rFonts w:ascii="Arial" w:hAnsi="Arial" w:cs="Arial"/>
              </w:rPr>
            </w:pPr>
          </w:p>
        </w:tc>
        <w:tc>
          <w:tcPr>
            <w:tcW w:w="1800" w:type="dxa"/>
            <w:shd w:val="clear" w:color="auto" w:fill="auto"/>
          </w:tcPr>
          <w:p w14:paraId="458B972A"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1732FBC1"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19F0D842" w14:textId="77777777" w:rsidR="007E5A69" w:rsidRPr="005E683E" w:rsidRDefault="007E5A69" w:rsidP="007E5A69">
            <w:pPr>
              <w:spacing w:before="20" w:after="20"/>
              <w:jc w:val="center"/>
              <w:rPr>
                <w:rFonts w:ascii="Arial" w:hAnsi="Arial" w:cs="Arial"/>
              </w:rPr>
            </w:pPr>
          </w:p>
        </w:tc>
      </w:tr>
      <w:tr w:rsidR="007E5A69" w:rsidRPr="005E683E" w14:paraId="0A19B8EC" w14:textId="77777777" w:rsidTr="007E5A69">
        <w:tc>
          <w:tcPr>
            <w:tcW w:w="2708" w:type="dxa"/>
            <w:shd w:val="clear" w:color="auto" w:fill="auto"/>
          </w:tcPr>
          <w:p w14:paraId="23909854" w14:textId="77777777" w:rsidR="007E5A69" w:rsidRPr="005E683E" w:rsidRDefault="007E5A69" w:rsidP="007E5A69">
            <w:pPr>
              <w:spacing w:before="20" w:after="20"/>
              <w:rPr>
                <w:rFonts w:ascii="Arial" w:hAnsi="Arial" w:cs="Arial"/>
              </w:rPr>
            </w:pPr>
          </w:p>
        </w:tc>
        <w:tc>
          <w:tcPr>
            <w:tcW w:w="1800" w:type="dxa"/>
            <w:shd w:val="clear" w:color="auto" w:fill="auto"/>
          </w:tcPr>
          <w:p w14:paraId="7D30A6B4"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4E783F93"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762BD1BA" w14:textId="77777777" w:rsidR="007E5A69" w:rsidRPr="005E683E" w:rsidRDefault="007E5A69" w:rsidP="007E5A69">
            <w:pPr>
              <w:spacing w:before="20" w:after="20"/>
              <w:jc w:val="center"/>
              <w:rPr>
                <w:rFonts w:ascii="Arial" w:hAnsi="Arial" w:cs="Arial"/>
              </w:rPr>
            </w:pPr>
          </w:p>
        </w:tc>
      </w:tr>
      <w:tr w:rsidR="007E5A69" w:rsidRPr="005E683E" w14:paraId="399A5CD7" w14:textId="77777777" w:rsidTr="007E5A69">
        <w:tc>
          <w:tcPr>
            <w:tcW w:w="2708" w:type="dxa"/>
            <w:shd w:val="clear" w:color="auto" w:fill="auto"/>
          </w:tcPr>
          <w:p w14:paraId="17D7DC07" w14:textId="77777777" w:rsidR="007E5A69" w:rsidRPr="005E683E" w:rsidRDefault="007E5A69" w:rsidP="007E5A69">
            <w:pPr>
              <w:spacing w:before="20" w:after="20"/>
              <w:rPr>
                <w:rFonts w:ascii="Arial" w:hAnsi="Arial" w:cs="Arial"/>
              </w:rPr>
            </w:pPr>
          </w:p>
        </w:tc>
        <w:tc>
          <w:tcPr>
            <w:tcW w:w="1800" w:type="dxa"/>
            <w:shd w:val="clear" w:color="auto" w:fill="auto"/>
            <w:vAlign w:val="center"/>
          </w:tcPr>
          <w:p w14:paraId="4F20A50D" w14:textId="77777777" w:rsidR="007E5A69" w:rsidRPr="005E683E" w:rsidRDefault="007E5A69" w:rsidP="007E5A69">
            <w:pPr>
              <w:spacing w:before="20" w:after="20"/>
              <w:jc w:val="center"/>
              <w:rPr>
                <w:rFonts w:ascii="Arial" w:hAnsi="Arial" w:cs="Arial"/>
              </w:rPr>
            </w:pPr>
          </w:p>
        </w:tc>
        <w:tc>
          <w:tcPr>
            <w:tcW w:w="2200" w:type="dxa"/>
            <w:shd w:val="clear" w:color="auto" w:fill="auto"/>
            <w:vAlign w:val="center"/>
          </w:tcPr>
          <w:p w14:paraId="3268B984" w14:textId="77777777" w:rsidR="007E5A69" w:rsidRPr="005E683E" w:rsidRDefault="007E5A69" w:rsidP="007E5A69">
            <w:pPr>
              <w:spacing w:before="20" w:after="20"/>
              <w:jc w:val="center"/>
              <w:rPr>
                <w:rFonts w:ascii="Arial" w:hAnsi="Arial" w:cs="Arial"/>
              </w:rPr>
            </w:pPr>
          </w:p>
        </w:tc>
        <w:tc>
          <w:tcPr>
            <w:tcW w:w="2500" w:type="dxa"/>
            <w:shd w:val="clear" w:color="auto" w:fill="auto"/>
            <w:vAlign w:val="center"/>
          </w:tcPr>
          <w:p w14:paraId="76A1D5F7" w14:textId="77777777" w:rsidR="007E5A69" w:rsidRPr="005E683E" w:rsidRDefault="007E5A69" w:rsidP="007E5A69">
            <w:pPr>
              <w:spacing w:before="20" w:after="20"/>
              <w:jc w:val="center"/>
              <w:rPr>
                <w:rFonts w:ascii="Arial" w:hAnsi="Arial" w:cs="Arial"/>
              </w:rPr>
            </w:pPr>
          </w:p>
        </w:tc>
      </w:tr>
      <w:tr w:rsidR="007E5A69" w:rsidRPr="005E683E" w14:paraId="34E669E5" w14:textId="77777777" w:rsidTr="007E5A69">
        <w:tc>
          <w:tcPr>
            <w:tcW w:w="2708" w:type="dxa"/>
            <w:shd w:val="clear" w:color="auto" w:fill="auto"/>
          </w:tcPr>
          <w:p w14:paraId="71E88489" w14:textId="77777777" w:rsidR="007E5A69" w:rsidRPr="005E683E" w:rsidRDefault="007E5A69" w:rsidP="007E5A69">
            <w:pPr>
              <w:spacing w:before="20" w:after="20"/>
              <w:rPr>
                <w:rFonts w:ascii="Arial" w:hAnsi="Arial" w:cs="Arial"/>
              </w:rPr>
            </w:pPr>
          </w:p>
        </w:tc>
        <w:tc>
          <w:tcPr>
            <w:tcW w:w="1800" w:type="dxa"/>
            <w:shd w:val="clear" w:color="auto" w:fill="auto"/>
          </w:tcPr>
          <w:p w14:paraId="00317336"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041D806A"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7AD412E9" w14:textId="77777777" w:rsidR="007E5A69" w:rsidRPr="005E683E" w:rsidRDefault="007E5A69" w:rsidP="007E5A69">
            <w:pPr>
              <w:spacing w:before="20" w:after="20"/>
              <w:jc w:val="center"/>
              <w:rPr>
                <w:rFonts w:ascii="Arial" w:hAnsi="Arial" w:cs="Arial"/>
              </w:rPr>
            </w:pPr>
          </w:p>
        </w:tc>
      </w:tr>
      <w:tr w:rsidR="007E5A69" w:rsidRPr="005E683E" w14:paraId="2407672F" w14:textId="77777777" w:rsidTr="007E5A69">
        <w:tc>
          <w:tcPr>
            <w:tcW w:w="2708" w:type="dxa"/>
            <w:shd w:val="clear" w:color="auto" w:fill="auto"/>
          </w:tcPr>
          <w:p w14:paraId="06794372" w14:textId="77777777" w:rsidR="007E5A69" w:rsidRPr="005E683E" w:rsidRDefault="007E5A69" w:rsidP="007E5A69">
            <w:pPr>
              <w:spacing w:before="20" w:after="20"/>
              <w:rPr>
                <w:rFonts w:ascii="Arial" w:hAnsi="Arial" w:cs="Arial"/>
              </w:rPr>
            </w:pPr>
          </w:p>
        </w:tc>
        <w:tc>
          <w:tcPr>
            <w:tcW w:w="1800" w:type="dxa"/>
            <w:shd w:val="clear" w:color="auto" w:fill="auto"/>
          </w:tcPr>
          <w:p w14:paraId="751D2A4D"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7AECCD85"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699569C4" w14:textId="77777777" w:rsidR="007E5A69" w:rsidRPr="005E683E" w:rsidRDefault="007E5A69" w:rsidP="007E5A69">
            <w:pPr>
              <w:spacing w:before="20" w:after="20"/>
              <w:jc w:val="center"/>
              <w:rPr>
                <w:rFonts w:ascii="Arial" w:hAnsi="Arial" w:cs="Arial"/>
              </w:rPr>
            </w:pPr>
          </w:p>
        </w:tc>
      </w:tr>
      <w:tr w:rsidR="007E5A69" w:rsidRPr="005E683E" w14:paraId="5879BB84" w14:textId="77777777" w:rsidTr="007E5A69">
        <w:trPr>
          <w:trHeight w:val="368"/>
        </w:trPr>
        <w:tc>
          <w:tcPr>
            <w:tcW w:w="2708" w:type="dxa"/>
            <w:shd w:val="clear" w:color="auto" w:fill="auto"/>
          </w:tcPr>
          <w:p w14:paraId="4B0E4DE4" w14:textId="77777777" w:rsidR="007E5A69" w:rsidRPr="005E683E" w:rsidRDefault="007E5A69" w:rsidP="007E5A69">
            <w:pPr>
              <w:spacing w:before="20" w:after="20"/>
              <w:rPr>
                <w:rFonts w:ascii="Arial" w:hAnsi="Arial" w:cs="Arial"/>
              </w:rPr>
            </w:pPr>
          </w:p>
        </w:tc>
        <w:tc>
          <w:tcPr>
            <w:tcW w:w="1800" w:type="dxa"/>
            <w:shd w:val="clear" w:color="auto" w:fill="auto"/>
          </w:tcPr>
          <w:p w14:paraId="7ECEF92B"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6539E28D"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78B525D8" w14:textId="77777777" w:rsidR="007E5A69" w:rsidRPr="005E683E" w:rsidRDefault="007E5A69" w:rsidP="007E5A69">
            <w:pPr>
              <w:spacing w:before="20" w:after="20"/>
              <w:jc w:val="both"/>
              <w:rPr>
                <w:rFonts w:ascii="Arial" w:hAnsi="Arial" w:cs="Arial"/>
              </w:rPr>
            </w:pPr>
          </w:p>
        </w:tc>
      </w:tr>
      <w:tr w:rsidR="007E5A69" w:rsidRPr="005E683E" w14:paraId="0758E826" w14:textId="77777777" w:rsidTr="007E5A69">
        <w:trPr>
          <w:trHeight w:val="367"/>
        </w:trPr>
        <w:tc>
          <w:tcPr>
            <w:tcW w:w="2708" w:type="dxa"/>
            <w:shd w:val="clear" w:color="auto" w:fill="auto"/>
          </w:tcPr>
          <w:p w14:paraId="511B8E18" w14:textId="77777777" w:rsidR="007E5A69" w:rsidRPr="005E683E" w:rsidRDefault="007E5A69" w:rsidP="007E5A69">
            <w:pPr>
              <w:spacing w:before="20" w:after="20"/>
              <w:rPr>
                <w:rFonts w:ascii="Arial" w:hAnsi="Arial" w:cs="Arial"/>
              </w:rPr>
            </w:pPr>
          </w:p>
        </w:tc>
        <w:tc>
          <w:tcPr>
            <w:tcW w:w="1800" w:type="dxa"/>
            <w:shd w:val="clear" w:color="auto" w:fill="auto"/>
          </w:tcPr>
          <w:p w14:paraId="29271213"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5AED3732"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596B6044" w14:textId="77777777" w:rsidR="007E5A69" w:rsidRPr="005E683E" w:rsidRDefault="007E5A69" w:rsidP="007E5A69">
            <w:pPr>
              <w:spacing w:before="20" w:after="20"/>
              <w:jc w:val="both"/>
              <w:rPr>
                <w:rFonts w:ascii="Arial" w:hAnsi="Arial" w:cs="Arial"/>
              </w:rPr>
            </w:pPr>
          </w:p>
        </w:tc>
      </w:tr>
      <w:tr w:rsidR="007E5A69" w:rsidRPr="005E683E" w14:paraId="0DE33893" w14:textId="77777777" w:rsidTr="007E5A69">
        <w:trPr>
          <w:trHeight w:val="367"/>
        </w:trPr>
        <w:tc>
          <w:tcPr>
            <w:tcW w:w="2708" w:type="dxa"/>
            <w:shd w:val="clear" w:color="auto" w:fill="auto"/>
          </w:tcPr>
          <w:p w14:paraId="78CEAC4E" w14:textId="77777777" w:rsidR="007E5A69" w:rsidRPr="005E683E" w:rsidRDefault="007E5A69" w:rsidP="007E5A69">
            <w:pPr>
              <w:spacing w:before="20" w:after="20"/>
              <w:rPr>
                <w:rFonts w:ascii="Arial" w:hAnsi="Arial" w:cs="Arial"/>
              </w:rPr>
            </w:pPr>
          </w:p>
        </w:tc>
        <w:tc>
          <w:tcPr>
            <w:tcW w:w="1800" w:type="dxa"/>
            <w:shd w:val="clear" w:color="auto" w:fill="auto"/>
          </w:tcPr>
          <w:p w14:paraId="2BB51683"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5D2D61E6"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3111AB3E" w14:textId="77777777" w:rsidR="007E5A69" w:rsidRPr="005E683E" w:rsidRDefault="007E5A69" w:rsidP="007E5A69">
            <w:pPr>
              <w:spacing w:before="20" w:after="20"/>
              <w:jc w:val="both"/>
              <w:rPr>
                <w:rFonts w:ascii="Arial" w:hAnsi="Arial" w:cs="Arial"/>
              </w:rPr>
            </w:pPr>
          </w:p>
        </w:tc>
      </w:tr>
      <w:tr w:rsidR="007E5A69" w:rsidRPr="005E683E" w14:paraId="4AE9FB93" w14:textId="77777777" w:rsidTr="007E5A69">
        <w:trPr>
          <w:trHeight w:val="367"/>
        </w:trPr>
        <w:tc>
          <w:tcPr>
            <w:tcW w:w="2708" w:type="dxa"/>
            <w:shd w:val="clear" w:color="auto" w:fill="auto"/>
          </w:tcPr>
          <w:p w14:paraId="60FE2B14" w14:textId="77777777" w:rsidR="007E5A69" w:rsidRPr="005E683E" w:rsidRDefault="007E5A69" w:rsidP="007E5A69">
            <w:pPr>
              <w:spacing w:before="20" w:after="20"/>
              <w:rPr>
                <w:rFonts w:ascii="Arial" w:hAnsi="Arial" w:cs="Arial"/>
              </w:rPr>
            </w:pPr>
          </w:p>
        </w:tc>
        <w:tc>
          <w:tcPr>
            <w:tcW w:w="1800" w:type="dxa"/>
            <w:shd w:val="clear" w:color="auto" w:fill="auto"/>
          </w:tcPr>
          <w:p w14:paraId="11C789A4"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2EF81738" w14:textId="77777777" w:rsidR="007E5A69" w:rsidRPr="005E683E" w:rsidRDefault="007E5A69" w:rsidP="007E5A69">
            <w:pPr>
              <w:spacing w:before="20" w:after="20"/>
              <w:jc w:val="center"/>
              <w:rPr>
                <w:rFonts w:ascii="Arial" w:hAnsi="Arial" w:cs="Arial"/>
              </w:rPr>
            </w:pPr>
          </w:p>
        </w:tc>
        <w:tc>
          <w:tcPr>
            <w:tcW w:w="2500" w:type="dxa"/>
            <w:shd w:val="clear" w:color="auto" w:fill="auto"/>
          </w:tcPr>
          <w:p w14:paraId="7E9F937C" w14:textId="77777777" w:rsidR="007E5A69" w:rsidRPr="005E683E" w:rsidRDefault="007E5A69" w:rsidP="007E5A69">
            <w:pPr>
              <w:spacing w:before="20" w:after="20"/>
              <w:jc w:val="both"/>
              <w:rPr>
                <w:rFonts w:ascii="Arial" w:hAnsi="Arial" w:cs="Arial"/>
              </w:rPr>
            </w:pPr>
          </w:p>
        </w:tc>
      </w:tr>
    </w:tbl>
    <w:p w14:paraId="0D65163D" w14:textId="77777777" w:rsidR="007E5A69" w:rsidRPr="005E683E" w:rsidRDefault="007E5A69" w:rsidP="007E5A69">
      <w:pPr>
        <w:jc w:val="both"/>
        <w:rPr>
          <w:rFonts w:ascii="Arial" w:hAnsi="Arial" w:cs="Arial"/>
          <w:bCs/>
        </w:rPr>
      </w:pPr>
    </w:p>
    <w:p w14:paraId="7A12E1D9" w14:textId="77777777" w:rsidR="007E5A69" w:rsidRPr="005E683E" w:rsidRDefault="007E5A69" w:rsidP="007E5A69">
      <w:pPr>
        <w:jc w:val="both"/>
        <w:rPr>
          <w:rFonts w:ascii="Arial" w:hAnsi="Arial" w:cs="Arial"/>
          <w:bCs/>
        </w:rPr>
      </w:pPr>
    </w:p>
    <w:p w14:paraId="416F2ACF" w14:textId="77777777" w:rsidR="007E5A69" w:rsidRPr="005E683E" w:rsidRDefault="007E5A69" w:rsidP="007E5A69">
      <w:pPr>
        <w:jc w:val="both"/>
        <w:rPr>
          <w:rFonts w:ascii="Arial" w:hAnsi="Arial" w:cs="Arial"/>
          <w:bCs/>
        </w:rPr>
      </w:pPr>
    </w:p>
    <w:p w14:paraId="60CA0D1B" w14:textId="77777777" w:rsidR="007E5A69" w:rsidRPr="005E683E" w:rsidRDefault="007E5A69" w:rsidP="007E5A69">
      <w:pPr>
        <w:jc w:val="both"/>
        <w:rPr>
          <w:rFonts w:ascii="Arial" w:hAnsi="Arial" w:cs="Arial"/>
          <w:bCs/>
        </w:rPr>
      </w:pPr>
    </w:p>
    <w:p w14:paraId="4265B0B5" w14:textId="77777777" w:rsidR="007E5A69" w:rsidRPr="005E683E" w:rsidRDefault="007E5A69" w:rsidP="007E5A69">
      <w:pPr>
        <w:jc w:val="both"/>
        <w:rPr>
          <w:rFonts w:ascii="Arial" w:hAnsi="Arial" w:cs="Arial"/>
          <w:bCs/>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0"/>
      </w:tblGrid>
      <w:tr w:rsidR="007E5A69" w:rsidRPr="005E683E" w14:paraId="2BC485B6" w14:textId="77777777" w:rsidTr="007E5A69">
        <w:tc>
          <w:tcPr>
            <w:tcW w:w="9600" w:type="dxa"/>
            <w:shd w:val="clear" w:color="auto" w:fill="E6E6E6"/>
          </w:tcPr>
          <w:p w14:paraId="5238D8CF" w14:textId="77777777" w:rsidR="007E5A69" w:rsidRPr="005E683E" w:rsidRDefault="007E5A69" w:rsidP="007E5A69">
            <w:pPr>
              <w:jc w:val="center"/>
              <w:rPr>
                <w:rFonts w:ascii="Arial" w:hAnsi="Arial" w:cs="Arial"/>
                <w:b/>
                <w:sz w:val="24"/>
                <w:szCs w:val="24"/>
              </w:rPr>
            </w:pPr>
            <w:r w:rsidRPr="005E683E">
              <w:rPr>
                <w:rFonts w:ascii="Arial" w:hAnsi="Arial" w:cs="Arial"/>
                <w:b/>
                <w:sz w:val="24"/>
                <w:szCs w:val="24"/>
              </w:rPr>
              <w:t>General Tools &amp; Equipment</w:t>
            </w:r>
          </w:p>
          <w:p w14:paraId="69E25ADB" w14:textId="77777777" w:rsidR="007E5A69" w:rsidRPr="005E683E" w:rsidRDefault="007E5A69" w:rsidP="007E5A69">
            <w:pPr>
              <w:jc w:val="center"/>
              <w:rPr>
                <w:rFonts w:ascii="Arial" w:hAnsi="Arial" w:cs="Arial"/>
                <w:b/>
                <w:sz w:val="24"/>
                <w:szCs w:val="24"/>
              </w:rPr>
            </w:pPr>
          </w:p>
        </w:tc>
      </w:tr>
      <w:tr w:rsidR="007E5A69" w:rsidRPr="005E683E" w14:paraId="190AB924" w14:textId="77777777" w:rsidTr="007E5A69">
        <w:tc>
          <w:tcPr>
            <w:tcW w:w="9600" w:type="dxa"/>
            <w:shd w:val="clear" w:color="auto" w:fill="auto"/>
          </w:tcPr>
          <w:p w14:paraId="2D4A5E27" w14:textId="77777777" w:rsidR="007E5A69" w:rsidRPr="005E683E" w:rsidRDefault="007E5A69" w:rsidP="007E5A69">
            <w:pPr>
              <w:rPr>
                <w:rFonts w:ascii="Arial" w:hAnsi="Arial" w:cs="Arial"/>
              </w:rPr>
            </w:pPr>
            <w:r w:rsidRPr="005E683E">
              <w:rPr>
                <w:rFonts w:ascii="Arial" w:hAnsi="Arial" w:cs="Arial"/>
              </w:rPr>
              <w:t xml:space="preserve">Signs </w:t>
            </w:r>
          </w:p>
        </w:tc>
      </w:tr>
      <w:tr w:rsidR="007E5A69" w:rsidRPr="005E683E" w14:paraId="3AFD357E" w14:textId="77777777" w:rsidTr="007E5A69">
        <w:tc>
          <w:tcPr>
            <w:tcW w:w="9600" w:type="dxa"/>
            <w:shd w:val="clear" w:color="auto" w:fill="auto"/>
          </w:tcPr>
          <w:p w14:paraId="4B6D4BAE" w14:textId="77777777" w:rsidR="007E5A69" w:rsidRPr="005E683E" w:rsidRDefault="007E5A69" w:rsidP="007E5A69">
            <w:pPr>
              <w:rPr>
                <w:rFonts w:ascii="Arial" w:hAnsi="Arial" w:cs="Arial"/>
              </w:rPr>
            </w:pPr>
            <w:r w:rsidRPr="005E683E">
              <w:rPr>
                <w:rFonts w:ascii="Arial" w:hAnsi="Arial" w:cs="Arial"/>
              </w:rPr>
              <w:t>Hand tools (brushes, rollers, screwdrivers)</w:t>
            </w:r>
          </w:p>
        </w:tc>
      </w:tr>
      <w:tr w:rsidR="007E5A69" w:rsidRPr="005E683E" w14:paraId="757CDA4D" w14:textId="77777777" w:rsidTr="007E5A69">
        <w:tc>
          <w:tcPr>
            <w:tcW w:w="9600" w:type="dxa"/>
            <w:shd w:val="clear" w:color="auto" w:fill="auto"/>
          </w:tcPr>
          <w:p w14:paraId="1EF9F01A" w14:textId="77777777" w:rsidR="007E5A69" w:rsidRPr="005E683E" w:rsidRDefault="007E5A69" w:rsidP="007E5A69">
            <w:pPr>
              <w:rPr>
                <w:rFonts w:ascii="Arial" w:hAnsi="Arial" w:cs="Arial"/>
              </w:rPr>
            </w:pPr>
            <w:r w:rsidRPr="005E683E">
              <w:rPr>
                <w:rFonts w:ascii="Arial" w:hAnsi="Arial" w:cs="Arial"/>
              </w:rPr>
              <w:lastRenderedPageBreak/>
              <w:t>Plastic Sheeting</w:t>
            </w:r>
          </w:p>
        </w:tc>
      </w:tr>
      <w:tr w:rsidR="007E5A69" w:rsidRPr="005E683E" w14:paraId="290880F5" w14:textId="77777777" w:rsidTr="007E5A69">
        <w:tc>
          <w:tcPr>
            <w:tcW w:w="9600" w:type="dxa"/>
            <w:shd w:val="clear" w:color="auto" w:fill="auto"/>
          </w:tcPr>
          <w:p w14:paraId="51CFB967" w14:textId="77777777" w:rsidR="007E5A69" w:rsidRPr="005E683E" w:rsidRDefault="007E5A69" w:rsidP="007E5A69">
            <w:pPr>
              <w:rPr>
                <w:rFonts w:ascii="Arial" w:hAnsi="Arial" w:cs="Arial"/>
              </w:rPr>
            </w:pPr>
            <w:r w:rsidRPr="005E683E">
              <w:rPr>
                <w:rFonts w:ascii="Arial" w:hAnsi="Arial" w:cs="Arial"/>
              </w:rPr>
              <w:t>Fire point</w:t>
            </w:r>
          </w:p>
        </w:tc>
      </w:tr>
      <w:tr w:rsidR="007E5A69" w:rsidRPr="005E683E" w14:paraId="51DB4CC2" w14:textId="77777777" w:rsidTr="007E5A69">
        <w:trPr>
          <w:trHeight w:val="113"/>
        </w:trPr>
        <w:tc>
          <w:tcPr>
            <w:tcW w:w="9600" w:type="dxa"/>
            <w:shd w:val="clear" w:color="auto" w:fill="auto"/>
          </w:tcPr>
          <w:p w14:paraId="4647F6FE" w14:textId="77777777" w:rsidR="007E5A69" w:rsidRPr="005E683E" w:rsidRDefault="007E5A69" w:rsidP="007E5A69">
            <w:pPr>
              <w:rPr>
                <w:rFonts w:ascii="Arial" w:hAnsi="Arial" w:cs="Arial"/>
              </w:rPr>
            </w:pPr>
            <w:r w:rsidRPr="005E683E">
              <w:rPr>
                <w:rFonts w:ascii="Arial" w:hAnsi="Arial" w:cs="Arial"/>
              </w:rPr>
              <w:t>Barrier</w:t>
            </w:r>
          </w:p>
        </w:tc>
      </w:tr>
      <w:tr w:rsidR="007E5A69" w:rsidRPr="005E683E" w14:paraId="12EE39DE" w14:textId="77777777" w:rsidTr="007E5A69">
        <w:trPr>
          <w:trHeight w:val="113"/>
        </w:trPr>
        <w:tc>
          <w:tcPr>
            <w:tcW w:w="9600" w:type="dxa"/>
            <w:shd w:val="clear" w:color="auto" w:fill="auto"/>
          </w:tcPr>
          <w:p w14:paraId="651C8A30" w14:textId="77777777" w:rsidR="007E5A69" w:rsidRPr="005E683E" w:rsidRDefault="007E5A69" w:rsidP="007E5A69">
            <w:pPr>
              <w:rPr>
                <w:rFonts w:ascii="Arial" w:hAnsi="Arial" w:cs="Arial"/>
              </w:rPr>
            </w:pPr>
            <w:r w:rsidRPr="005E683E">
              <w:rPr>
                <w:rFonts w:ascii="Arial" w:hAnsi="Arial" w:cs="Arial"/>
              </w:rPr>
              <w:t>Drip tray</w:t>
            </w:r>
          </w:p>
        </w:tc>
      </w:tr>
      <w:tr w:rsidR="007E5A69" w:rsidRPr="005E683E" w14:paraId="13720241" w14:textId="77777777" w:rsidTr="007E5A69">
        <w:trPr>
          <w:trHeight w:val="112"/>
        </w:trPr>
        <w:tc>
          <w:tcPr>
            <w:tcW w:w="9600" w:type="dxa"/>
            <w:shd w:val="clear" w:color="auto" w:fill="auto"/>
          </w:tcPr>
          <w:p w14:paraId="582EB8BD" w14:textId="77777777" w:rsidR="007E5A69" w:rsidRPr="005E683E" w:rsidRDefault="007E5A69" w:rsidP="007E5A69">
            <w:pPr>
              <w:rPr>
                <w:rFonts w:ascii="Arial" w:hAnsi="Arial" w:cs="Arial"/>
              </w:rPr>
            </w:pPr>
            <w:r w:rsidRPr="005E683E">
              <w:rPr>
                <w:rFonts w:ascii="Arial" w:hAnsi="Arial" w:cs="Arial"/>
              </w:rPr>
              <w:t>Spill kit</w:t>
            </w:r>
          </w:p>
        </w:tc>
      </w:tr>
      <w:tr w:rsidR="007E5A69" w:rsidRPr="005E683E" w14:paraId="36EC2CA8" w14:textId="77777777" w:rsidTr="007E5A69">
        <w:trPr>
          <w:trHeight w:val="112"/>
        </w:trPr>
        <w:tc>
          <w:tcPr>
            <w:tcW w:w="9600" w:type="dxa"/>
            <w:shd w:val="clear" w:color="auto" w:fill="auto"/>
          </w:tcPr>
          <w:p w14:paraId="17CD380E" w14:textId="77777777" w:rsidR="007E5A69" w:rsidRPr="005E683E" w:rsidRDefault="007E5A69" w:rsidP="007E5A69">
            <w:pPr>
              <w:rPr>
                <w:rFonts w:ascii="Arial" w:hAnsi="Arial" w:cs="Arial"/>
              </w:rPr>
            </w:pPr>
            <w:r w:rsidRPr="005E683E">
              <w:rPr>
                <w:rFonts w:ascii="Arial" w:hAnsi="Arial" w:cs="Arial"/>
              </w:rPr>
              <w:t>scaffold</w:t>
            </w:r>
          </w:p>
        </w:tc>
      </w:tr>
      <w:tr w:rsidR="007E5A69" w:rsidRPr="005E683E" w14:paraId="69603E20" w14:textId="77777777" w:rsidTr="007E5A69">
        <w:trPr>
          <w:trHeight w:val="112"/>
        </w:trPr>
        <w:tc>
          <w:tcPr>
            <w:tcW w:w="9600" w:type="dxa"/>
            <w:shd w:val="clear" w:color="auto" w:fill="auto"/>
          </w:tcPr>
          <w:p w14:paraId="1D79EC05" w14:textId="77777777" w:rsidR="007E5A69" w:rsidRPr="005E683E" w:rsidRDefault="007E5A69" w:rsidP="007E5A69">
            <w:pPr>
              <w:rPr>
                <w:rFonts w:ascii="Arial" w:hAnsi="Arial" w:cs="Arial"/>
              </w:rPr>
            </w:pPr>
            <w:r w:rsidRPr="005E683E">
              <w:rPr>
                <w:rFonts w:ascii="Arial" w:hAnsi="Arial" w:cs="Arial"/>
              </w:rPr>
              <w:t>Ladder/ Steps</w:t>
            </w:r>
          </w:p>
        </w:tc>
      </w:tr>
      <w:tr w:rsidR="007E5A69" w:rsidRPr="005E683E" w14:paraId="1FAEF41D" w14:textId="77777777" w:rsidTr="007E5A69">
        <w:trPr>
          <w:trHeight w:val="112"/>
        </w:trPr>
        <w:tc>
          <w:tcPr>
            <w:tcW w:w="9600" w:type="dxa"/>
            <w:shd w:val="clear" w:color="auto" w:fill="auto"/>
          </w:tcPr>
          <w:p w14:paraId="2C3C4850" w14:textId="77777777" w:rsidR="007E5A69" w:rsidRPr="005E683E" w:rsidRDefault="007E5A69" w:rsidP="007E5A69">
            <w:pPr>
              <w:rPr>
                <w:rFonts w:ascii="Arial" w:hAnsi="Arial" w:cs="Arial"/>
              </w:rPr>
            </w:pPr>
          </w:p>
        </w:tc>
      </w:tr>
      <w:tr w:rsidR="007E5A69" w:rsidRPr="005E683E" w14:paraId="1228AAFE" w14:textId="77777777" w:rsidTr="007E5A69">
        <w:trPr>
          <w:trHeight w:val="112"/>
        </w:trPr>
        <w:tc>
          <w:tcPr>
            <w:tcW w:w="9600" w:type="dxa"/>
            <w:shd w:val="clear" w:color="auto" w:fill="auto"/>
          </w:tcPr>
          <w:p w14:paraId="15D7C837" w14:textId="77777777" w:rsidR="007E5A69" w:rsidRPr="005E683E" w:rsidRDefault="007E5A69" w:rsidP="007E5A69">
            <w:pPr>
              <w:rPr>
                <w:rFonts w:ascii="Arial" w:hAnsi="Arial" w:cs="Arial"/>
              </w:rPr>
            </w:pPr>
          </w:p>
        </w:tc>
      </w:tr>
    </w:tbl>
    <w:p w14:paraId="3D3490EA" w14:textId="77777777" w:rsidR="007E5A69" w:rsidRPr="005E683E" w:rsidRDefault="007E5A69" w:rsidP="007E5A69">
      <w:pPr>
        <w:jc w:val="both"/>
        <w:rPr>
          <w:rFonts w:ascii="Arial" w:hAnsi="Arial" w:cs="Arial"/>
          <w:bCs/>
        </w:rPr>
      </w:pPr>
    </w:p>
    <w:p w14:paraId="24A83527" w14:textId="77777777" w:rsidR="007E5A69" w:rsidRPr="005E683E" w:rsidRDefault="007E5A69" w:rsidP="007E5A69">
      <w:pPr>
        <w:jc w:val="both"/>
        <w:rPr>
          <w:rFonts w:ascii="Arial" w:hAnsi="Arial" w:cs="Arial"/>
          <w:bCs/>
        </w:rPr>
      </w:pPr>
    </w:p>
    <w:p w14:paraId="640BF255" w14:textId="77777777" w:rsidR="007E5A69" w:rsidRPr="005E683E" w:rsidRDefault="007E5A69" w:rsidP="007E5A69">
      <w:pPr>
        <w:jc w:val="both"/>
        <w:rPr>
          <w:rFonts w:ascii="Arial" w:hAnsi="Arial" w:cs="Arial"/>
          <w:bCs/>
        </w:rPr>
      </w:pPr>
    </w:p>
    <w:p w14:paraId="395C8690" w14:textId="77777777" w:rsidR="007E5A69" w:rsidRPr="005E683E" w:rsidRDefault="007E5A69" w:rsidP="007E5A69">
      <w:pPr>
        <w:jc w:val="both"/>
        <w:rPr>
          <w:rFonts w:ascii="Arial" w:hAnsi="Arial" w:cs="Arial"/>
          <w:bCs/>
        </w:rPr>
      </w:pPr>
    </w:p>
    <w:p w14:paraId="2DA31A6E" w14:textId="77777777" w:rsidR="007E5A69" w:rsidRPr="005E683E" w:rsidRDefault="007E5A69" w:rsidP="007E5A69">
      <w:pPr>
        <w:jc w:val="both"/>
        <w:rPr>
          <w:rFonts w:ascii="Arial" w:hAnsi="Arial" w:cs="Arial"/>
          <w:bC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0"/>
        <w:gridCol w:w="1600"/>
        <w:gridCol w:w="1900"/>
        <w:gridCol w:w="2200"/>
      </w:tblGrid>
      <w:tr w:rsidR="007E5A69" w:rsidRPr="005E683E" w14:paraId="64A50BB2" w14:textId="77777777" w:rsidTr="007E5A69">
        <w:tc>
          <w:tcPr>
            <w:tcW w:w="9600" w:type="dxa"/>
            <w:gridSpan w:val="4"/>
            <w:shd w:val="clear" w:color="auto" w:fill="E6E6E6"/>
          </w:tcPr>
          <w:p w14:paraId="6539B8D0" w14:textId="77777777" w:rsidR="007E5A69" w:rsidRPr="005E683E" w:rsidRDefault="007E5A69" w:rsidP="007E5A69">
            <w:pPr>
              <w:jc w:val="center"/>
              <w:rPr>
                <w:rFonts w:ascii="Arial" w:hAnsi="Arial" w:cs="Arial"/>
                <w:b/>
                <w:sz w:val="24"/>
                <w:szCs w:val="24"/>
              </w:rPr>
            </w:pPr>
            <w:r w:rsidRPr="005E683E">
              <w:rPr>
                <w:rFonts w:ascii="Arial" w:hAnsi="Arial" w:cs="Arial"/>
                <w:b/>
                <w:sz w:val="24"/>
                <w:szCs w:val="24"/>
              </w:rPr>
              <w:t>Hazardous Substances and Materials</w:t>
            </w:r>
          </w:p>
          <w:p w14:paraId="7273EF02" w14:textId="77777777" w:rsidR="007E5A69" w:rsidRPr="005E683E" w:rsidRDefault="007E5A69" w:rsidP="007E5A69">
            <w:pPr>
              <w:jc w:val="center"/>
              <w:rPr>
                <w:rFonts w:ascii="Arial" w:hAnsi="Arial" w:cs="Arial"/>
                <w:b/>
                <w:sz w:val="24"/>
                <w:szCs w:val="24"/>
              </w:rPr>
            </w:pPr>
          </w:p>
        </w:tc>
      </w:tr>
      <w:tr w:rsidR="007E5A69" w:rsidRPr="005E683E" w14:paraId="1A3A72D8" w14:textId="77777777" w:rsidTr="007E5A69">
        <w:tc>
          <w:tcPr>
            <w:tcW w:w="3900" w:type="dxa"/>
            <w:shd w:val="clear" w:color="auto" w:fill="E6E6E6"/>
          </w:tcPr>
          <w:p w14:paraId="2ABEA221" w14:textId="77777777" w:rsidR="007E5A69" w:rsidRPr="005E683E" w:rsidRDefault="007E5A69" w:rsidP="007E5A69">
            <w:pPr>
              <w:rPr>
                <w:rFonts w:ascii="Arial" w:hAnsi="Arial" w:cs="Arial"/>
                <w:b/>
              </w:rPr>
            </w:pPr>
            <w:r w:rsidRPr="005E683E">
              <w:rPr>
                <w:rFonts w:ascii="Arial" w:hAnsi="Arial" w:cs="Arial"/>
                <w:b/>
              </w:rPr>
              <w:t>Description</w:t>
            </w:r>
          </w:p>
        </w:tc>
        <w:tc>
          <w:tcPr>
            <w:tcW w:w="1600" w:type="dxa"/>
            <w:shd w:val="clear" w:color="auto" w:fill="E6E6E6"/>
          </w:tcPr>
          <w:p w14:paraId="6E5E8621" w14:textId="77777777" w:rsidR="007E5A69" w:rsidRPr="005E683E" w:rsidRDefault="007E5A69" w:rsidP="007E5A69">
            <w:pPr>
              <w:jc w:val="center"/>
              <w:rPr>
                <w:rFonts w:ascii="Arial" w:hAnsi="Arial" w:cs="Arial"/>
                <w:b/>
              </w:rPr>
            </w:pPr>
            <w:r w:rsidRPr="005E683E">
              <w:rPr>
                <w:rFonts w:ascii="Arial" w:hAnsi="Arial" w:cs="Arial"/>
                <w:b/>
              </w:rPr>
              <w:t>Usage</w:t>
            </w:r>
          </w:p>
        </w:tc>
        <w:tc>
          <w:tcPr>
            <w:tcW w:w="1900" w:type="dxa"/>
            <w:shd w:val="clear" w:color="auto" w:fill="E6E6E6"/>
          </w:tcPr>
          <w:p w14:paraId="3B4C9E65" w14:textId="77777777" w:rsidR="007E5A69" w:rsidRPr="005E683E" w:rsidRDefault="007E5A69" w:rsidP="007E5A69">
            <w:pPr>
              <w:jc w:val="center"/>
              <w:rPr>
                <w:rFonts w:ascii="Arial" w:hAnsi="Arial" w:cs="Arial"/>
                <w:b/>
              </w:rPr>
            </w:pPr>
            <w:r w:rsidRPr="005E683E">
              <w:rPr>
                <w:rFonts w:ascii="Arial" w:hAnsi="Arial" w:cs="Arial"/>
                <w:b/>
              </w:rPr>
              <w:t>COSHH Required</w:t>
            </w:r>
          </w:p>
        </w:tc>
        <w:tc>
          <w:tcPr>
            <w:tcW w:w="2200" w:type="dxa"/>
            <w:shd w:val="clear" w:color="auto" w:fill="E6E6E6"/>
          </w:tcPr>
          <w:p w14:paraId="05654CA8" w14:textId="77777777" w:rsidR="007E5A69" w:rsidRPr="005E683E" w:rsidRDefault="007E5A69" w:rsidP="007E5A69">
            <w:pPr>
              <w:jc w:val="center"/>
              <w:rPr>
                <w:rFonts w:ascii="Arial" w:hAnsi="Arial" w:cs="Arial"/>
                <w:b/>
              </w:rPr>
            </w:pPr>
            <w:r w:rsidRPr="005E683E">
              <w:rPr>
                <w:rFonts w:ascii="Arial" w:hAnsi="Arial" w:cs="Arial"/>
                <w:b/>
              </w:rPr>
              <w:t>Storage</w:t>
            </w:r>
          </w:p>
        </w:tc>
      </w:tr>
      <w:tr w:rsidR="007E5A69" w:rsidRPr="005E683E" w14:paraId="3FC7DA4C" w14:textId="77777777" w:rsidTr="007E5A69">
        <w:tc>
          <w:tcPr>
            <w:tcW w:w="3900" w:type="dxa"/>
            <w:shd w:val="clear" w:color="auto" w:fill="auto"/>
          </w:tcPr>
          <w:p w14:paraId="4F548995" w14:textId="77777777" w:rsidR="007E5A69" w:rsidRPr="005E683E" w:rsidRDefault="007E5A69" w:rsidP="007E5A69">
            <w:pPr>
              <w:spacing w:before="20" w:after="20"/>
              <w:rPr>
                <w:rFonts w:ascii="Arial" w:hAnsi="Arial" w:cs="Arial"/>
              </w:rPr>
            </w:pPr>
          </w:p>
        </w:tc>
        <w:tc>
          <w:tcPr>
            <w:tcW w:w="1600" w:type="dxa"/>
            <w:shd w:val="clear" w:color="auto" w:fill="auto"/>
          </w:tcPr>
          <w:p w14:paraId="792EED0C"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1848CFFC"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3C5FBC4E" w14:textId="77777777" w:rsidR="007E5A69" w:rsidRPr="005E683E" w:rsidRDefault="007E5A69" w:rsidP="007E5A69">
            <w:pPr>
              <w:spacing w:before="20" w:after="20"/>
              <w:jc w:val="center"/>
              <w:rPr>
                <w:rFonts w:ascii="Arial" w:hAnsi="Arial" w:cs="Arial"/>
              </w:rPr>
            </w:pPr>
            <w:r w:rsidRPr="005E683E">
              <w:rPr>
                <w:rFonts w:ascii="Arial" w:hAnsi="Arial" w:cs="Arial"/>
              </w:rPr>
              <w:t>Not on site</w:t>
            </w:r>
          </w:p>
        </w:tc>
      </w:tr>
      <w:tr w:rsidR="007E5A69" w:rsidRPr="005E683E" w14:paraId="3834A885" w14:textId="77777777" w:rsidTr="007E5A69">
        <w:tc>
          <w:tcPr>
            <w:tcW w:w="3900" w:type="dxa"/>
            <w:shd w:val="clear" w:color="auto" w:fill="auto"/>
          </w:tcPr>
          <w:p w14:paraId="710E66E7" w14:textId="77777777" w:rsidR="007E5A69" w:rsidRPr="005E683E" w:rsidRDefault="007E5A69" w:rsidP="007E5A69">
            <w:pPr>
              <w:spacing w:before="20" w:after="20"/>
              <w:rPr>
                <w:rFonts w:ascii="Arial" w:hAnsi="Arial" w:cs="Arial"/>
              </w:rPr>
            </w:pPr>
          </w:p>
        </w:tc>
        <w:tc>
          <w:tcPr>
            <w:tcW w:w="1600" w:type="dxa"/>
            <w:shd w:val="clear" w:color="auto" w:fill="auto"/>
          </w:tcPr>
          <w:p w14:paraId="508EAF31"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0CE3CDA2"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1A5489BC" w14:textId="77777777" w:rsidR="007E5A69" w:rsidRPr="005E683E" w:rsidRDefault="007E5A69" w:rsidP="007E5A69">
            <w:pPr>
              <w:spacing w:before="20" w:after="20"/>
              <w:jc w:val="center"/>
              <w:rPr>
                <w:rFonts w:ascii="Arial" w:hAnsi="Arial" w:cs="Arial"/>
              </w:rPr>
            </w:pPr>
            <w:r w:rsidRPr="005E683E">
              <w:rPr>
                <w:rFonts w:ascii="Arial" w:hAnsi="Arial" w:cs="Arial"/>
              </w:rPr>
              <w:t>Not on site</w:t>
            </w:r>
          </w:p>
        </w:tc>
      </w:tr>
      <w:tr w:rsidR="007E5A69" w:rsidRPr="005E683E" w14:paraId="77A6F9A1" w14:textId="77777777" w:rsidTr="007E5A69">
        <w:trPr>
          <w:trHeight w:val="135"/>
        </w:trPr>
        <w:tc>
          <w:tcPr>
            <w:tcW w:w="3900" w:type="dxa"/>
            <w:shd w:val="clear" w:color="auto" w:fill="auto"/>
          </w:tcPr>
          <w:p w14:paraId="5731CB22" w14:textId="77777777" w:rsidR="007E5A69" w:rsidRPr="005E683E" w:rsidRDefault="007E5A69" w:rsidP="007E5A69">
            <w:pPr>
              <w:spacing w:before="20" w:after="20"/>
              <w:rPr>
                <w:rFonts w:ascii="Arial" w:hAnsi="Arial" w:cs="Arial"/>
              </w:rPr>
            </w:pPr>
          </w:p>
        </w:tc>
        <w:tc>
          <w:tcPr>
            <w:tcW w:w="1600" w:type="dxa"/>
            <w:shd w:val="clear" w:color="auto" w:fill="auto"/>
          </w:tcPr>
          <w:p w14:paraId="2C4AC8DF"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4C08CD9B"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08C48ECD" w14:textId="77777777" w:rsidR="007E5A69" w:rsidRPr="005E683E" w:rsidRDefault="007E5A69" w:rsidP="007E5A69">
            <w:pPr>
              <w:spacing w:before="20" w:after="20"/>
              <w:jc w:val="center"/>
              <w:rPr>
                <w:rFonts w:ascii="Arial" w:hAnsi="Arial" w:cs="Arial"/>
              </w:rPr>
            </w:pPr>
            <w:r w:rsidRPr="005E683E">
              <w:rPr>
                <w:rFonts w:ascii="Arial" w:hAnsi="Arial" w:cs="Arial"/>
              </w:rPr>
              <w:t>Not on site</w:t>
            </w:r>
          </w:p>
        </w:tc>
      </w:tr>
      <w:tr w:rsidR="007E5A69" w:rsidRPr="005E683E" w14:paraId="6D8C444C" w14:textId="77777777" w:rsidTr="007E5A69">
        <w:tc>
          <w:tcPr>
            <w:tcW w:w="3900" w:type="dxa"/>
            <w:shd w:val="clear" w:color="auto" w:fill="auto"/>
          </w:tcPr>
          <w:p w14:paraId="5BC3874E" w14:textId="77777777" w:rsidR="007E5A69" w:rsidRPr="005E683E" w:rsidRDefault="007E5A69" w:rsidP="007E5A69">
            <w:pPr>
              <w:spacing w:before="20" w:after="20"/>
              <w:rPr>
                <w:rFonts w:ascii="Arial" w:hAnsi="Arial" w:cs="Arial"/>
              </w:rPr>
            </w:pPr>
          </w:p>
        </w:tc>
        <w:tc>
          <w:tcPr>
            <w:tcW w:w="1600" w:type="dxa"/>
            <w:shd w:val="clear" w:color="auto" w:fill="auto"/>
          </w:tcPr>
          <w:p w14:paraId="772A91E0"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372B36B6"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0FDEB32B" w14:textId="77777777" w:rsidR="007E5A69" w:rsidRPr="005E683E" w:rsidRDefault="007E5A69" w:rsidP="007E5A69">
            <w:pPr>
              <w:spacing w:before="20" w:after="20"/>
              <w:jc w:val="center"/>
              <w:rPr>
                <w:rFonts w:ascii="Arial" w:hAnsi="Arial" w:cs="Arial"/>
              </w:rPr>
            </w:pPr>
            <w:r w:rsidRPr="005E683E">
              <w:rPr>
                <w:rFonts w:ascii="Arial" w:hAnsi="Arial" w:cs="Arial"/>
              </w:rPr>
              <w:t>Not on site</w:t>
            </w:r>
          </w:p>
        </w:tc>
      </w:tr>
      <w:tr w:rsidR="007E5A69" w:rsidRPr="005E683E" w14:paraId="66D3DF21" w14:textId="77777777" w:rsidTr="007E5A69">
        <w:tc>
          <w:tcPr>
            <w:tcW w:w="3900" w:type="dxa"/>
            <w:shd w:val="clear" w:color="auto" w:fill="auto"/>
          </w:tcPr>
          <w:p w14:paraId="392502FB" w14:textId="77777777" w:rsidR="007E5A69" w:rsidRPr="005E683E" w:rsidRDefault="007E5A69" w:rsidP="007E5A69">
            <w:pPr>
              <w:spacing w:before="20" w:after="20"/>
              <w:rPr>
                <w:rFonts w:ascii="Arial" w:hAnsi="Arial" w:cs="Arial"/>
              </w:rPr>
            </w:pPr>
          </w:p>
        </w:tc>
        <w:tc>
          <w:tcPr>
            <w:tcW w:w="1600" w:type="dxa"/>
            <w:shd w:val="clear" w:color="auto" w:fill="auto"/>
          </w:tcPr>
          <w:p w14:paraId="5BF03C43"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2A44B174"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28588430" w14:textId="77777777" w:rsidR="007E5A69" w:rsidRPr="005E683E" w:rsidRDefault="007E5A69" w:rsidP="007E5A69">
            <w:pPr>
              <w:spacing w:before="20" w:after="20"/>
              <w:jc w:val="center"/>
              <w:rPr>
                <w:rFonts w:ascii="Arial" w:hAnsi="Arial" w:cs="Arial"/>
              </w:rPr>
            </w:pPr>
            <w:r w:rsidRPr="005E683E">
              <w:rPr>
                <w:rFonts w:ascii="Arial" w:hAnsi="Arial" w:cs="Arial"/>
              </w:rPr>
              <w:t>Not on site</w:t>
            </w:r>
          </w:p>
        </w:tc>
      </w:tr>
      <w:tr w:rsidR="007E5A69" w:rsidRPr="005E683E" w14:paraId="74FB4EDE" w14:textId="77777777" w:rsidTr="007E5A69">
        <w:tc>
          <w:tcPr>
            <w:tcW w:w="3900" w:type="dxa"/>
            <w:shd w:val="clear" w:color="auto" w:fill="auto"/>
          </w:tcPr>
          <w:p w14:paraId="6923EFF2" w14:textId="77777777" w:rsidR="007E5A69" w:rsidRPr="005E683E" w:rsidRDefault="007E5A69" w:rsidP="007E5A69">
            <w:pPr>
              <w:spacing w:before="20" w:after="20"/>
              <w:rPr>
                <w:rFonts w:ascii="Arial" w:hAnsi="Arial" w:cs="Arial"/>
              </w:rPr>
            </w:pPr>
          </w:p>
        </w:tc>
        <w:tc>
          <w:tcPr>
            <w:tcW w:w="1600" w:type="dxa"/>
            <w:shd w:val="clear" w:color="auto" w:fill="auto"/>
          </w:tcPr>
          <w:p w14:paraId="22B8F387"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2C634900"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77F45F5C" w14:textId="77777777" w:rsidR="007E5A69" w:rsidRPr="005E683E" w:rsidRDefault="007E5A69" w:rsidP="007E5A69">
            <w:pPr>
              <w:spacing w:before="20" w:after="20"/>
              <w:jc w:val="center"/>
              <w:rPr>
                <w:rFonts w:ascii="Arial" w:hAnsi="Arial" w:cs="Arial"/>
              </w:rPr>
            </w:pPr>
            <w:r w:rsidRPr="005E683E">
              <w:rPr>
                <w:rFonts w:ascii="Arial" w:hAnsi="Arial" w:cs="Arial"/>
              </w:rPr>
              <w:t>Not on site</w:t>
            </w:r>
          </w:p>
        </w:tc>
      </w:tr>
      <w:tr w:rsidR="007E5A69" w:rsidRPr="005E683E" w14:paraId="70F063F8" w14:textId="77777777" w:rsidTr="007E5A69">
        <w:tc>
          <w:tcPr>
            <w:tcW w:w="3900" w:type="dxa"/>
            <w:shd w:val="clear" w:color="auto" w:fill="auto"/>
          </w:tcPr>
          <w:p w14:paraId="680DA3FD" w14:textId="77777777" w:rsidR="007E5A69" w:rsidRPr="005E683E" w:rsidRDefault="007E5A69" w:rsidP="007E5A69">
            <w:pPr>
              <w:spacing w:before="20" w:after="20"/>
              <w:rPr>
                <w:rFonts w:ascii="Arial" w:hAnsi="Arial" w:cs="Arial"/>
              </w:rPr>
            </w:pPr>
          </w:p>
        </w:tc>
        <w:tc>
          <w:tcPr>
            <w:tcW w:w="1600" w:type="dxa"/>
            <w:shd w:val="clear" w:color="auto" w:fill="auto"/>
          </w:tcPr>
          <w:p w14:paraId="6E591F29"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6C0D6A91"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59BE347C" w14:textId="77777777" w:rsidR="007E5A69" w:rsidRPr="005E683E" w:rsidRDefault="007E5A69" w:rsidP="007E5A69">
            <w:pPr>
              <w:jc w:val="center"/>
              <w:rPr>
                <w:rFonts w:ascii="Arial" w:hAnsi="Arial" w:cs="Arial"/>
              </w:rPr>
            </w:pPr>
            <w:r w:rsidRPr="005E683E">
              <w:rPr>
                <w:rFonts w:ascii="Arial" w:hAnsi="Arial" w:cs="Arial"/>
              </w:rPr>
              <w:t>Not on site</w:t>
            </w:r>
          </w:p>
        </w:tc>
      </w:tr>
      <w:tr w:rsidR="007E5A69" w:rsidRPr="005E683E" w14:paraId="63B35BF8" w14:textId="77777777" w:rsidTr="007E5A69">
        <w:tc>
          <w:tcPr>
            <w:tcW w:w="3900" w:type="dxa"/>
            <w:shd w:val="clear" w:color="auto" w:fill="auto"/>
          </w:tcPr>
          <w:p w14:paraId="513802A6" w14:textId="77777777" w:rsidR="007E5A69" w:rsidRPr="005E683E" w:rsidRDefault="007E5A69" w:rsidP="007E5A69">
            <w:pPr>
              <w:spacing w:before="20" w:after="20"/>
              <w:rPr>
                <w:rFonts w:ascii="Arial" w:hAnsi="Arial" w:cs="Arial"/>
              </w:rPr>
            </w:pPr>
          </w:p>
        </w:tc>
        <w:tc>
          <w:tcPr>
            <w:tcW w:w="1600" w:type="dxa"/>
            <w:shd w:val="clear" w:color="auto" w:fill="auto"/>
          </w:tcPr>
          <w:p w14:paraId="6CCA8753" w14:textId="77777777" w:rsidR="007E5A69" w:rsidRPr="005E683E" w:rsidRDefault="007E5A69" w:rsidP="007E5A69">
            <w:pPr>
              <w:spacing w:before="20" w:after="20"/>
              <w:jc w:val="center"/>
              <w:rPr>
                <w:rFonts w:ascii="Arial" w:hAnsi="Arial" w:cs="Arial"/>
              </w:rPr>
            </w:pPr>
          </w:p>
        </w:tc>
        <w:tc>
          <w:tcPr>
            <w:tcW w:w="1900" w:type="dxa"/>
            <w:shd w:val="clear" w:color="auto" w:fill="auto"/>
          </w:tcPr>
          <w:p w14:paraId="30B66002" w14:textId="77777777" w:rsidR="007E5A69" w:rsidRPr="005E683E" w:rsidRDefault="007E5A69" w:rsidP="007E5A69">
            <w:pPr>
              <w:spacing w:before="20" w:after="20"/>
              <w:jc w:val="center"/>
              <w:rPr>
                <w:rFonts w:ascii="Arial" w:hAnsi="Arial" w:cs="Arial"/>
              </w:rPr>
            </w:pPr>
          </w:p>
        </w:tc>
        <w:tc>
          <w:tcPr>
            <w:tcW w:w="2200" w:type="dxa"/>
            <w:shd w:val="clear" w:color="auto" w:fill="auto"/>
          </w:tcPr>
          <w:p w14:paraId="5F8DF315" w14:textId="77777777" w:rsidR="007E5A69" w:rsidRPr="005E683E" w:rsidRDefault="007E5A69" w:rsidP="007E5A69">
            <w:pPr>
              <w:jc w:val="center"/>
              <w:rPr>
                <w:rFonts w:ascii="Arial" w:hAnsi="Arial" w:cs="Arial"/>
              </w:rPr>
            </w:pPr>
            <w:r w:rsidRPr="005E683E">
              <w:rPr>
                <w:rFonts w:ascii="Arial" w:hAnsi="Arial" w:cs="Arial"/>
              </w:rPr>
              <w:t>Not on site</w:t>
            </w:r>
          </w:p>
        </w:tc>
      </w:tr>
    </w:tbl>
    <w:p w14:paraId="72DC3625" w14:textId="77777777" w:rsidR="009970F1" w:rsidRPr="005E683E" w:rsidRDefault="009970F1" w:rsidP="007E5A69">
      <w:pPr>
        <w:tabs>
          <w:tab w:val="left" w:pos="720"/>
          <w:tab w:val="left" w:pos="6555"/>
        </w:tabs>
        <w:autoSpaceDE w:val="0"/>
        <w:autoSpaceDN w:val="0"/>
        <w:adjustRightInd w:val="0"/>
        <w:jc w:val="both"/>
        <w:rPr>
          <w:rFonts w:ascii="Arial" w:hAnsi="Arial" w:cs="Arial"/>
          <w:b/>
          <w:bCs/>
          <w:color w:val="00009A"/>
          <w:sz w:val="24"/>
          <w:szCs w:val="24"/>
        </w:rPr>
      </w:pPr>
      <w:r w:rsidRPr="005E683E">
        <w:rPr>
          <w:rFonts w:ascii="Arial" w:hAnsi="Arial" w:cs="Arial"/>
          <w:b/>
          <w:bCs/>
          <w:color w:val="00009A"/>
          <w:sz w:val="24"/>
          <w:szCs w:val="24"/>
        </w:rPr>
        <w:tab/>
      </w:r>
    </w:p>
    <w:p w14:paraId="05162FB8"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3F314623" w14:textId="77777777" w:rsidR="007E5A69" w:rsidRPr="005E683E" w:rsidRDefault="007E5A69" w:rsidP="007E5A69">
      <w:pPr>
        <w:tabs>
          <w:tab w:val="left" w:pos="720"/>
          <w:tab w:val="left" w:pos="6555"/>
        </w:tabs>
        <w:autoSpaceDE w:val="0"/>
        <w:autoSpaceDN w:val="0"/>
        <w:adjustRightInd w:val="0"/>
        <w:jc w:val="both"/>
        <w:rPr>
          <w:rFonts w:ascii="Arial" w:hAnsi="Arial" w:cs="Arial"/>
          <w:b/>
          <w:bCs/>
          <w:color w:val="00009A"/>
          <w:sz w:val="24"/>
          <w:szCs w:val="24"/>
        </w:rPr>
      </w:pPr>
    </w:p>
    <w:p w14:paraId="605C9191" w14:textId="77777777" w:rsidR="000F24DF" w:rsidRPr="005E683E" w:rsidRDefault="000F24DF" w:rsidP="007E5A69">
      <w:pPr>
        <w:tabs>
          <w:tab w:val="left" w:pos="720"/>
          <w:tab w:val="left" w:pos="6555"/>
        </w:tabs>
        <w:autoSpaceDE w:val="0"/>
        <w:autoSpaceDN w:val="0"/>
        <w:adjustRightInd w:val="0"/>
        <w:jc w:val="both"/>
        <w:rPr>
          <w:rFonts w:ascii="Arial" w:hAnsi="Arial" w:cs="Arial"/>
          <w:b/>
          <w:bCs/>
          <w:color w:val="00009A"/>
          <w:sz w:val="24"/>
          <w:szCs w:val="24"/>
        </w:rPr>
        <w:sectPr w:rsidR="000F24DF" w:rsidRPr="005E683E" w:rsidSect="000F24DF">
          <w:headerReference w:type="default" r:id="rId20"/>
          <w:headerReference w:type="first" r:id="rId21"/>
          <w:footerReference w:type="first" r:id="rId22"/>
          <w:type w:val="continuous"/>
          <w:pgSz w:w="11906" w:h="16838" w:code="9"/>
          <w:pgMar w:top="1020" w:right="1274" w:bottom="993" w:left="1276" w:header="283" w:footer="283" w:gutter="0"/>
          <w:cols w:space="720"/>
          <w:titlePg/>
          <w:docGrid w:linePitch="272"/>
        </w:sectPr>
      </w:pPr>
    </w:p>
    <w:tbl>
      <w:tblPr>
        <w:tblW w:w="0" w:type="auto"/>
        <w:shd w:val="clear" w:color="auto" w:fill="E6E6E6"/>
        <w:tblLook w:val="01E0" w:firstRow="1" w:lastRow="1" w:firstColumn="1" w:lastColumn="1" w:noHBand="0" w:noVBand="0"/>
      </w:tblPr>
      <w:tblGrid>
        <w:gridCol w:w="9242"/>
      </w:tblGrid>
      <w:tr w:rsidR="000F24DF" w:rsidRPr="005E683E" w14:paraId="4A31D64B" w14:textId="77777777" w:rsidTr="000F24DF">
        <w:tc>
          <w:tcPr>
            <w:tcW w:w="9242" w:type="dxa"/>
            <w:shd w:val="clear" w:color="auto" w:fill="E6E6E6"/>
          </w:tcPr>
          <w:p w14:paraId="5A49543F" w14:textId="77777777" w:rsidR="000F24DF" w:rsidRPr="005E683E" w:rsidRDefault="000F24DF" w:rsidP="000F24DF">
            <w:pPr>
              <w:keepNext/>
              <w:tabs>
                <w:tab w:val="left" w:pos="800"/>
                <w:tab w:val="right" w:leader="dot" w:pos="8400"/>
              </w:tabs>
              <w:autoSpaceDE w:val="0"/>
              <w:autoSpaceDN w:val="0"/>
              <w:spacing w:before="60" w:after="60"/>
              <w:outlineLvl w:val="0"/>
              <w:rPr>
                <w:rFonts w:ascii="Arial" w:hAnsi="Arial" w:cs="Arial"/>
                <w:b/>
                <w:bCs/>
                <w:noProof/>
                <w:kern w:val="32"/>
                <w:sz w:val="24"/>
                <w:szCs w:val="24"/>
              </w:rPr>
            </w:pPr>
            <w:bookmarkStart w:id="10" w:name="_Toc153251804"/>
            <w:bookmarkStart w:id="11" w:name="_Toc153252027"/>
            <w:bookmarkStart w:id="12" w:name="_Toc156621679"/>
            <w:bookmarkStart w:id="13" w:name="_Hlk32490010"/>
            <w:r w:rsidRPr="005E683E">
              <w:rPr>
                <w:rFonts w:ascii="Arial" w:hAnsi="Arial" w:cs="Arial"/>
                <w:b/>
                <w:bCs/>
                <w:noProof/>
                <w:kern w:val="32"/>
                <w:sz w:val="24"/>
                <w:szCs w:val="24"/>
              </w:rPr>
              <w:lastRenderedPageBreak/>
              <w:t>5.   Project Specific Risk Assessment</w:t>
            </w:r>
            <w:bookmarkEnd w:id="10"/>
            <w:bookmarkEnd w:id="11"/>
            <w:bookmarkEnd w:id="12"/>
          </w:p>
        </w:tc>
      </w:tr>
    </w:tbl>
    <w:p w14:paraId="74F6DA2D" w14:textId="77777777" w:rsidR="000F24DF" w:rsidRPr="005E683E" w:rsidRDefault="000F24DF" w:rsidP="000F24DF">
      <w:pPr>
        <w:autoSpaceDE w:val="0"/>
        <w:autoSpaceDN w:val="0"/>
        <w:jc w:val="center"/>
        <w:rPr>
          <w:rFonts w:ascii="Arial" w:hAnsi="Arial" w:cs="Arial"/>
          <w:bCs/>
          <w:sz w:val="28"/>
          <w:szCs w:val="28"/>
        </w:rPr>
      </w:pPr>
    </w:p>
    <w:p w14:paraId="3D1CF5DF" w14:textId="77777777" w:rsidR="000F24DF" w:rsidRPr="005E683E" w:rsidRDefault="000F24DF" w:rsidP="000F24DF">
      <w:pPr>
        <w:autoSpaceDE w:val="0"/>
        <w:autoSpaceDN w:val="0"/>
        <w:rPr>
          <w:rFonts w:ascii="Arial" w:hAnsi="Arial" w:cs="Arial"/>
          <w:bCs/>
        </w:rPr>
      </w:pPr>
    </w:p>
    <w:p w14:paraId="1B1139DD" w14:textId="77777777" w:rsidR="000F24DF" w:rsidRPr="005E683E" w:rsidRDefault="000F24DF" w:rsidP="000F24DF">
      <w:pPr>
        <w:autoSpaceDE w:val="0"/>
        <w:autoSpaceDN w:val="0"/>
        <w:jc w:val="both"/>
        <w:rPr>
          <w:rFonts w:ascii="Arial" w:hAnsi="Arial" w:cs="Arial"/>
          <w:bCs/>
        </w:rPr>
      </w:pPr>
    </w:p>
    <w:tbl>
      <w:tblPr>
        <w:tblW w:w="5264" w:type="pct"/>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7"/>
        <w:gridCol w:w="1276"/>
        <w:gridCol w:w="2182"/>
        <w:gridCol w:w="428"/>
        <w:gridCol w:w="431"/>
        <w:gridCol w:w="431"/>
        <w:gridCol w:w="6315"/>
        <w:gridCol w:w="431"/>
        <w:gridCol w:w="575"/>
        <w:gridCol w:w="569"/>
      </w:tblGrid>
      <w:tr w:rsidR="000F24DF" w:rsidRPr="005E683E" w14:paraId="1711C87E" w14:textId="77777777" w:rsidTr="000F24DF">
        <w:trPr>
          <w:trHeight w:val="435"/>
        </w:trPr>
        <w:tc>
          <w:tcPr>
            <w:tcW w:w="452" w:type="pct"/>
            <w:shd w:val="clear" w:color="auto" w:fill="C0C0C0"/>
            <w:noWrap/>
            <w:vAlign w:val="center"/>
          </w:tcPr>
          <w:p w14:paraId="7EE5A28E" w14:textId="77777777" w:rsidR="000F24DF" w:rsidRPr="005E683E" w:rsidRDefault="000F24DF" w:rsidP="000F24DF">
            <w:pPr>
              <w:jc w:val="center"/>
              <w:rPr>
                <w:rFonts w:ascii="Arial" w:hAnsi="Arial" w:cs="Arial"/>
                <w:color w:val="C0C0C0"/>
              </w:rPr>
            </w:pPr>
            <w:r w:rsidRPr="005E683E">
              <w:rPr>
                <w:rFonts w:ascii="Arial" w:hAnsi="Arial" w:cs="Arial"/>
                <w:color w:val="C0C0C0"/>
              </w:rPr>
              <w:t> </w:t>
            </w:r>
          </w:p>
        </w:tc>
        <w:tc>
          <w:tcPr>
            <w:tcW w:w="4548" w:type="pct"/>
            <w:gridSpan w:val="10"/>
            <w:shd w:val="clear" w:color="auto" w:fill="C0C0C0"/>
            <w:vAlign w:val="center"/>
          </w:tcPr>
          <w:p w14:paraId="4A9A2888" w14:textId="77777777" w:rsidR="000F24DF" w:rsidRPr="005E683E" w:rsidRDefault="000F24DF" w:rsidP="000F24DF">
            <w:pPr>
              <w:jc w:val="center"/>
              <w:rPr>
                <w:rFonts w:ascii="Arial" w:hAnsi="Arial" w:cs="Arial"/>
                <w:b/>
                <w:bCs/>
              </w:rPr>
            </w:pPr>
            <w:r w:rsidRPr="005E683E">
              <w:rPr>
                <w:rFonts w:ascii="Arial" w:hAnsi="Arial" w:cs="Arial"/>
                <w:b/>
                <w:bCs/>
              </w:rPr>
              <w:t xml:space="preserve">SPECIFIC RISK ASSESSMENTS </w:t>
            </w:r>
          </w:p>
        </w:tc>
      </w:tr>
      <w:tr w:rsidR="000F24DF" w:rsidRPr="005E683E" w14:paraId="1B8DDD19" w14:textId="77777777" w:rsidTr="000F24DF">
        <w:trPr>
          <w:trHeight w:val="274"/>
        </w:trPr>
        <w:tc>
          <w:tcPr>
            <w:tcW w:w="452" w:type="pct"/>
            <w:vMerge w:val="restart"/>
            <w:shd w:val="clear" w:color="auto" w:fill="C0C0C0"/>
            <w:vAlign w:val="center"/>
          </w:tcPr>
          <w:p w14:paraId="20455082" w14:textId="77777777" w:rsidR="000F24DF" w:rsidRPr="005E683E" w:rsidRDefault="000F24DF" w:rsidP="000F24DF">
            <w:pPr>
              <w:jc w:val="center"/>
              <w:rPr>
                <w:rFonts w:ascii="Arial" w:hAnsi="Arial" w:cs="Arial"/>
                <w:b/>
                <w:bCs/>
              </w:rPr>
            </w:pPr>
            <w:r w:rsidRPr="005E683E">
              <w:rPr>
                <w:rFonts w:ascii="Arial" w:hAnsi="Arial" w:cs="Arial"/>
                <w:b/>
                <w:bCs/>
              </w:rPr>
              <w:t>Activity</w:t>
            </w:r>
          </w:p>
        </w:tc>
        <w:tc>
          <w:tcPr>
            <w:tcW w:w="417" w:type="pct"/>
            <w:vMerge w:val="restart"/>
            <w:shd w:val="clear" w:color="auto" w:fill="C0C0C0"/>
            <w:vAlign w:val="center"/>
          </w:tcPr>
          <w:p w14:paraId="1E2E50B0" w14:textId="77777777" w:rsidR="000F24DF" w:rsidRPr="005E683E" w:rsidRDefault="000F24DF" w:rsidP="000F24DF">
            <w:pPr>
              <w:jc w:val="center"/>
              <w:rPr>
                <w:rFonts w:ascii="Arial" w:hAnsi="Arial" w:cs="Arial"/>
                <w:b/>
                <w:bCs/>
              </w:rPr>
            </w:pPr>
            <w:r w:rsidRPr="005E683E">
              <w:rPr>
                <w:rFonts w:ascii="Arial" w:hAnsi="Arial" w:cs="Arial"/>
                <w:b/>
                <w:bCs/>
              </w:rPr>
              <w:t>Hazard</w:t>
            </w:r>
          </w:p>
        </w:tc>
        <w:tc>
          <w:tcPr>
            <w:tcW w:w="417" w:type="pct"/>
            <w:vMerge w:val="restart"/>
            <w:shd w:val="clear" w:color="auto" w:fill="C0C0C0"/>
            <w:vAlign w:val="center"/>
          </w:tcPr>
          <w:p w14:paraId="71DA3206" w14:textId="77777777" w:rsidR="000F24DF" w:rsidRPr="005E683E" w:rsidRDefault="000F24DF" w:rsidP="000F24DF">
            <w:pPr>
              <w:jc w:val="center"/>
              <w:rPr>
                <w:rFonts w:ascii="Arial" w:hAnsi="Arial" w:cs="Arial"/>
                <w:b/>
                <w:bCs/>
              </w:rPr>
            </w:pPr>
            <w:r w:rsidRPr="005E683E">
              <w:rPr>
                <w:rFonts w:ascii="Arial" w:hAnsi="Arial" w:cs="Arial"/>
                <w:b/>
                <w:bCs/>
              </w:rPr>
              <w:t>Those at Risk</w:t>
            </w:r>
          </w:p>
        </w:tc>
        <w:tc>
          <w:tcPr>
            <w:tcW w:w="713" w:type="pct"/>
            <w:vMerge w:val="restart"/>
            <w:shd w:val="clear" w:color="auto" w:fill="C0C0C0"/>
            <w:vAlign w:val="center"/>
          </w:tcPr>
          <w:p w14:paraId="5ABDF1F6" w14:textId="77777777" w:rsidR="000F24DF" w:rsidRPr="005E683E" w:rsidRDefault="000F24DF" w:rsidP="000F24DF">
            <w:pPr>
              <w:jc w:val="center"/>
              <w:rPr>
                <w:rFonts w:ascii="Arial" w:hAnsi="Arial" w:cs="Arial"/>
                <w:b/>
                <w:bCs/>
              </w:rPr>
            </w:pPr>
            <w:r w:rsidRPr="005E683E">
              <w:rPr>
                <w:rFonts w:ascii="Arial" w:hAnsi="Arial" w:cs="Arial"/>
                <w:b/>
                <w:bCs/>
              </w:rPr>
              <w:t>Consequence</w:t>
            </w:r>
          </w:p>
        </w:tc>
        <w:tc>
          <w:tcPr>
            <w:tcW w:w="422" w:type="pct"/>
            <w:gridSpan w:val="3"/>
            <w:shd w:val="clear" w:color="auto" w:fill="C0C0C0"/>
            <w:vAlign w:val="center"/>
          </w:tcPr>
          <w:p w14:paraId="43F845DB" w14:textId="77777777" w:rsidR="000F24DF" w:rsidRPr="005E683E" w:rsidRDefault="000F24DF" w:rsidP="000F24DF">
            <w:pPr>
              <w:jc w:val="center"/>
              <w:rPr>
                <w:rFonts w:ascii="Arial" w:hAnsi="Arial" w:cs="Arial"/>
                <w:b/>
                <w:bCs/>
              </w:rPr>
            </w:pPr>
            <w:r w:rsidRPr="005E683E">
              <w:rPr>
                <w:rFonts w:ascii="Arial" w:hAnsi="Arial" w:cs="Arial"/>
                <w:b/>
                <w:bCs/>
              </w:rPr>
              <w:t>Degree of risk</w:t>
            </w:r>
          </w:p>
        </w:tc>
        <w:tc>
          <w:tcPr>
            <w:tcW w:w="2064" w:type="pct"/>
            <w:shd w:val="clear" w:color="auto" w:fill="C0C0C0"/>
            <w:vAlign w:val="center"/>
          </w:tcPr>
          <w:p w14:paraId="269CB415" w14:textId="77777777" w:rsidR="000F24DF" w:rsidRPr="005E683E" w:rsidRDefault="000F24DF" w:rsidP="000F24DF">
            <w:pPr>
              <w:jc w:val="center"/>
              <w:rPr>
                <w:rFonts w:ascii="Arial" w:hAnsi="Arial" w:cs="Arial"/>
                <w:b/>
                <w:bCs/>
              </w:rPr>
            </w:pPr>
            <w:r w:rsidRPr="005E683E">
              <w:rPr>
                <w:rFonts w:ascii="Arial" w:hAnsi="Arial" w:cs="Arial"/>
                <w:b/>
                <w:bCs/>
              </w:rPr>
              <w:t>Control Measures</w:t>
            </w:r>
          </w:p>
        </w:tc>
        <w:tc>
          <w:tcPr>
            <w:tcW w:w="515" w:type="pct"/>
            <w:gridSpan w:val="3"/>
            <w:shd w:val="clear" w:color="auto" w:fill="C0C0C0"/>
            <w:vAlign w:val="center"/>
          </w:tcPr>
          <w:p w14:paraId="64B55514" w14:textId="77777777" w:rsidR="000F24DF" w:rsidRPr="005E683E" w:rsidRDefault="000F24DF" w:rsidP="000F24DF">
            <w:pPr>
              <w:jc w:val="center"/>
              <w:rPr>
                <w:rFonts w:ascii="Arial" w:hAnsi="Arial" w:cs="Arial"/>
                <w:b/>
                <w:bCs/>
              </w:rPr>
            </w:pPr>
            <w:r w:rsidRPr="005E683E">
              <w:rPr>
                <w:rFonts w:ascii="Arial" w:hAnsi="Arial" w:cs="Arial"/>
                <w:b/>
                <w:bCs/>
              </w:rPr>
              <w:t>Residual risk</w:t>
            </w:r>
          </w:p>
        </w:tc>
      </w:tr>
      <w:tr w:rsidR="000F24DF" w:rsidRPr="005E683E" w14:paraId="6CDDD9A4" w14:textId="77777777" w:rsidTr="000F24DF">
        <w:trPr>
          <w:trHeight w:val="290"/>
        </w:trPr>
        <w:tc>
          <w:tcPr>
            <w:tcW w:w="452" w:type="pct"/>
            <w:vMerge/>
            <w:vAlign w:val="center"/>
          </w:tcPr>
          <w:p w14:paraId="2C67D316" w14:textId="77777777" w:rsidR="000F24DF" w:rsidRPr="005E683E" w:rsidRDefault="000F24DF" w:rsidP="000F24DF">
            <w:pPr>
              <w:rPr>
                <w:rFonts w:ascii="Arial" w:hAnsi="Arial" w:cs="Arial"/>
                <w:b/>
                <w:bCs/>
              </w:rPr>
            </w:pPr>
          </w:p>
        </w:tc>
        <w:tc>
          <w:tcPr>
            <w:tcW w:w="417" w:type="pct"/>
            <w:vMerge/>
            <w:vAlign w:val="center"/>
          </w:tcPr>
          <w:p w14:paraId="2619C604" w14:textId="77777777" w:rsidR="000F24DF" w:rsidRPr="005E683E" w:rsidRDefault="000F24DF" w:rsidP="000F24DF">
            <w:pPr>
              <w:rPr>
                <w:rFonts w:ascii="Arial" w:hAnsi="Arial" w:cs="Arial"/>
                <w:b/>
                <w:bCs/>
                <w:highlight w:val="yellow"/>
              </w:rPr>
            </w:pPr>
          </w:p>
        </w:tc>
        <w:tc>
          <w:tcPr>
            <w:tcW w:w="417" w:type="pct"/>
            <w:vMerge/>
            <w:vAlign w:val="center"/>
          </w:tcPr>
          <w:p w14:paraId="45CE44D2" w14:textId="77777777" w:rsidR="000F24DF" w:rsidRPr="005E683E" w:rsidRDefault="000F24DF" w:rsidP="000F24DF">
            <w:pPr>
              <w:rPr>
                <w:rFonts w:ascii="Arial" w:hAnsi="Arial" w:cs="Arial"/>
                <w:b/>
                <w:bCs/>
                <w:highlight w:val="yellow"/>
              </w:rPr>
            </w:pPr>
          </w:p>
        </w:tc>
        <w:tc>
          <w:tcPr>
            <w:tcW w:w="713" w:type="pct"/>
            <w:vMerge/>
            <w:vAlign w:val="center"/>
          </w:tcPr>
          <w:p w14:paraId="1532FD11" w14:textId="77777777" w:rsidR="000F24DF" w:rsidRPr="005E683E" w:rsidRDefault="000F24DF" w:rsidP="000F24DF">
            <w:pPr>
              <w:rPr>
                <w:rFonts w:ascii="Arial" w:hAnsi="Arial" w:cs="Arial"/>
                <w:b/>
                <w:bCs/>
                <w:highlight w:val="yellow"/>
              </w:rPr>
            </w:pPr>
          </w:p>
        </w:tc>
        <w:tc>
          <w:tcPr>
            <w:tcW w:w="140" w:type="pct"/>
            <w:shd w:val="clear" w:color="auto" w:fill="C0C0C0"/>
            <w:vAlign w:val="center"/>
          </w:tcPr>
          <w:p w14:paraId="6023214F" w14:textId="77777777" w:rsidR="000F24DF" w:rsidRPr="005E683E" w:rsidRDefault="000F24DF" w:rsidP="000F24DF">
            <w:pPr>
              <w:jc w:val="center"/>
              <w:rPr>
                <w:rFonts w:ascii="Arial" w:hAnsi="Arial" w:cs="Arial"/>
                <w:b/>
                <w:bCs/>
              </w:rPr>
            </w:pPr>
            <w:r w:rsidRPr="005E683E">
              <w:rPr>
                <w:rFonts w:ascii="Arial" w:hAnsi="Arial" w:cs="Arial"/>
                <w:b/>
                <w:bCs/>
              </w:rPr>
              <w:t>S</w:t>
            </w:r>
          </w:p>
        </w:tc>
        <w:tc>
          <w:tcPr>
            <w:tcW w:w="141" w:type="pct"/>
            <w:shd w:val="clear" w:color="auto" w:fill="C0C0C0"/>
            <w:vAlign w:val="center"/>
          </w:tcPr>
          <w:p w14:paraId="3EC1AD04" w14:textId="77777777" w:rsidR="000F24DF" w:rsidRPr="005E683E" w:rsidRDefault="000F24DF" w:rsidP="000F24DF">
            <w:pPr>
              <w:jc w:val="center"/>
              <w:rPr>
                <w:rFonts w:ascii="Arial" w:hAnsi="Arial" w:cs="Arial"/>
                <w:b/>
                <w:bCs/>
              </w:rPr>
            </w:pPr>
            <w:r w:rsidRPr="005E683E">
              <w:rPr>
                <w:rFonts w:ascii="Arial" w:hAnsi="Arial" w:cs="Arial"/>
                <w:b/>
                <w:bCs/>
              </w:rPr>
              <w:t>P</w:t>
            </w:r>
          </w:p>
        </w:tc>
        <w:tc>
          <w:tcPr>
            <w:tcW w:w="141" w:type="pct"/>
            <w:shd w:val="clear" w:color="auto" w:fill="C0C0C0"/>
            <w:vAlign w:val="center"/>
          </w:tcPr>
          <w:p w14:paraId="271739B6" w14:textId="77777777" w:rsidR="000F24DF" w:rsidRPr="005E683E" w:rsidRDefault="000F24DF" w:rsidP="000F24DF">
            <w:pPr>
              <w:jc w:val="center"/>
              <w:rPr>
                <w:rFonts w:ascii="Arial" w:hAnsi="Arial" w:cs="Arial"/>
                <w:b/>
                <w:bCs/>
              </w:rPr>
            </w:pPr>
            <w:r w:rsidRPr="005E683E">
              <w:rPr>
                <w:rFonts w:ascii="Arial" w:hAnsi="Arial" w:cs="Arial"/>
                <w:b/>
                <w:bCs/>
              </w:rPr>
              <w:t>R</w:t>
            </w:r>
          </w:p>
        </w:tc>
        <w:tc>
          <w:tcPr>
            <w:tcW w:w="2064" w:type="pct"/>
            <w:vAlign w:val="center"/>
          </w:tcPr>
          <w:p w14:paraId="410DCAFE" w14:textId="77777777" w:rsidR="000F24DF" w:rsidRPr="005E683E" w:rsidRDefault="000F24DF" w:rsidP="000F24DF">
            <w:pPr>
              <w:rPr>
                <w:rFonts w:ascii="Arial" w:hAnsi="Arial" w:cs="Arial"/>
                <w:b/>
                <w:bCs/>
              </w:rPr>
            </w:pPr>
          </w:p>
        </w:tc>
        <w:tc>
          <w:tcPr>
            <w:tcW w:w="141" w:type="pct"/>
            <w:shd w:val="clear" w:color="auto" w:fill="C0C0C0"/>
            <w:vAlign w:val="center"/>
          </w:tcPr>
          <w:p w14:paraId="49313DE0" w14:textId="77777777" w:rsidR="000F24DF" w:rsidRPr="005E683E" w:rsidRDefault="000F24DF" w:rsidP="000F24DF">
            <w:pPr>
              <w:ind w:left="122" w:hanging="274"/>
              <w:jc w:val="center"/>
              <w:rPr>
                <w:rFonts w:ascii="Arial" w:hAnsi="Arial" w:cs="Arial"/>
                <w:b/>
                <w:bCs/>
              </w:rPr>
            </w:pPr>
            <w:r w:rsidRPr="005E683E">
              <w:rPr>
                <w:rFonts w:ascii="Arial" w:hAnsi="Arial" w:cs="Arial"/>
                <w:b/>
                <w:bCs/>
              </w:rPr>
              <w:t>S</w:t>
            </w:r>
          </w:p>
        </w:tc>
        <w:tc>
          <w:tcPr>
            <w:tcW w:w="188" w:type="pct"/>
            <w:shd w:val="clear" w:color="auto" w:fill="C0C0C0"/>
            <w:vAlign w:val="center"/>
          </w:tcPr>
          <w:p w14:paraId="011F9EC8" w14:textId="77777777" w:rsidR="000F24DF" w:rsidRPr="005E683E" w:rsidRDefault="000F24DF" w:rsidP="000F24DF">
            <w:pPr>
              <w:jc w:val="center"/>
              <w:rPr>
                <w:rFonts w:ascii="Arial" w:hAnsi="Arial" w:cs="Arial"/>
                <w:b/>
                <w:bCs/>
              </w:rPr>
            </w:pPr>
            <w:r w:rsidRPr="005E683E">
              <w:rPr>
                <w:rFonts w:ascii="Arial" w:hAnsi="Arial" w:cs="Arial"/>
                <w:b/>
                <w:bCs/>
              </w:rPr>
              <w:t>P</w:t>
            </w:r>
          </w:p>
        </w:tc>
        <w:tc>
          <w:tcPr>
            <w:tcW w:w="186" w:type="pct"/>
            <w:shd w:val="clear" w:color="auto" w:fill="C0C0C0"/>
            <w:vAlign w:val="center"/>
          </w:tcPr>
          <w:p w14:paraId="351B216B" w14:textId="77777777" w:rsidR="000F24DF" w:rsidRPr="005E683E" w:rsidRDefault="000F24DF" w:rsidP="000F24DF">
            <w:pPr>
              <w:jc w:val="center"/>
              <w:rPr>
                <w:rFonts w:ascii="Arial" w:hAnsi="Arial" w:cs="Arial"/>
                <w:b/>
                <w:bCs/>
              </w:rPr>
            </w:pPr>
            <w:r w:rsidRPr="005E683E">
              <w:rPr>
                <w:rFonts w:ascii="Arial" w:hAnsi="Arial" w:cs="Arial"/>
                <w:b/>
                <w:bCs/>
              </w:rPr>
              <w:t>R</w:t>
            </w:r>
          </w:p>
        </w:tc>
      </w:tr>
      <w:tr w:rsidR="000F24DF" w:rsidRPr="005E683E" w14:paraId="65C8766B" w14:textId="77777777" w:rsidTr="000F24DF">
        <w:trPr>
          <w:trHeight w:val="5159"/>
        </w:trPr>
        <w:tc>
          <w:tcPr>
            <w:tcW w:w="452" w:type="pct"/>
            <w:vAlign w:val="center"/>
          </w:tcPr>
          <w:p w14:paraId="15F350C5" w14:textId="77777777" w:rsidR="000F24DF" w:rsidRPr="005E683E" w:rsidRDefault="000F24DF" w:rsidP="000F24DF">
            <w:pPr>
              <w:autoSpaceDE w:val="0"/>
              <w:autoSpaceDN w:val="0"/>
              <w:rPr>
                <w:rFonts w:ascii="Arial" w:hAnsi="Arial" w:cs="Arial"/>
                <w:b/>
              </w:rPr>
            </w:pPr>
            <w:r w:rsidRPr="005E683E">
              <w:rPr>
                <w:rFonts w:ascii="Arial" w:hAnsi="Arial" w:cs="Arial"/>
                <w:b/>
              </w:rPr>
              <w:t>Working at height, Manual Handling, Asbestos, Slips, Trips and Falls, Electricity, Fire etc.</w:t>
            </w:r>
          </w:p>
          <w:p w14:paraId="326E4BE4" w14:textId="77777777" w:rsidR="000F24DF" w:rsidRPr="005E683E" w:rsidRDefault="000F24DF" w:rsidP="000F24DF">
            <w:pPr>
              <w:autoSpaceDE w:val="0"/>
              <w:autoSpaceDN w:val="0"/>
              <w:rPr>
                <w:rFonts w:ascii="Arial" w:hAnsi="Arial" w:cs="Arial"/>
                <w:b/>
              </w:rPr>
            </w:pPr>
            <w:r w:rsidRPr="005E683E">
              <w:rPr>
                <w:rFonts w:ascii="Arial" w:hAnsi="Arial" w:cs="Arial"/>
                <w:b/>
              </w:rPr>
              <w:t xml:space="preserve">Ladder </w:t>
            </w:r>
          </w:p>
          <w:p w14:paraId="4C6237C1" w14:textId="77777777" w:rsidR="000F24DF" w:rsidRPr="005E683E" w:rsidRDefault="000F24DF" w:rsidP="000F24DF">
            <w:pPr>
              <w:autoSpaceDE w:val="0"/>
              <w:autoSpaceDN w:val="0"/>
              <w:rPr>
                <w:rFonts w:ascii="Arial" w:hAnsi="Arial" w:cs="Arial"/>
                <w:b/>
              </w:rPr>
            </w:pPr>
            <w:r w:rsidRPr="005E683E">
              <w:rPr>
                <w:rFonts w:ascii="Arial" w:hAnsi="Arial" w:cs="Arial"/>
                <w:b/>
              </w:rPr>
              <w:t xml:space="preserve">Lights </w:t>
            </w:r>
          </w:p>
        </w:tc>
        <w:tc>
          <w:tcPr>
            <w:tcW w:w="417" w:type="pct"/>
            <w:vAlign w:val="center"/>
          </w:tcPr>
          <w:p w14:paraId="6F01BD5A" w14:textId="77777777" w:rsidR="000F24DF" w:rsidRPr="005E683E" w:rsidRDefault="000F24DF" w:rsidP="000F24DF">
            <w:pPr>
              <w:autoSpaceDE w:val="0"/>
              <w:autoSpaceDN w:val="0"/>
              <w:jc w:val="center"/>
              <w:outlineLvl w:val="0"/>
              <w:rPr>
                <w:rFonts w:ascii="Arial" w:hAnsi="Arial" w:cs="Arial"/>
                <w:color w:val="000000"/>
              </w:rPr>
            </w:pPr>
          </w:p>
        </w:tc>
        <w:tc>
          <w:tcPr>
            <w:tcW w:w="417" w:type="pct"/>
            <w:vAlign w:val="center"/>
          </w:tcPr>
          <w:p w14:paraId="30CA2885" w14:textId="77777777" w:rsidR="000F24DF" w:rsidRPr="005E683E" w:rsidRDefault="000F24DF" w:rsidP="000F24DF">
            <w:pPr>
              <w:autoSpaceDE w:val="0"/>
              <w:autoSpaceDN w:val="0"/>
              <w:rPr>
                <w:rFonts w:ascii="Arial" w:hAnsi="Arial" w:cs="Arial"/>
              </w:rPr>
            </w:pPr>
          </w:p>
        </w:tc>
        <w:tc>
          <w:tcPr>
            <w:tcW w:w="713" w:type="pct"/>
            <w:vAlign w:val="center"/>
          </w:tcPr>
          <w:p w14:paraId="568155D9" w14:textId="77777777" w:rsidR="000F24DF" w:rsidRPr="005E683E" w:rsidRDefault="000F24DF" w:rsidP="000F24DF">
            <w:pPr>
              <w:autoSpaceDE w:val="0"/>
              <w:autoSpaceDN w:val="0"/>
              <w:jc w:val="center"/>
              <w:outlineLvl w:val="0"/>
              <w:rPr>
                <w:rFonts w:ascii="Arial" w:hAnsi="Arial" w:cs="Arial"/>
              </w:rPr>
            </w:pPr>
          </w:p>
        </w:tc>
        <w:tc>
          <w:tcPr>
            <w:tcW w:w="140" w:type="pct"/>
            <w:vAlign w:val="center"/>
          </w:tcPr>
          <w:p w14:paraId="3AC75660" w14:textId="77777777" w:rsidR="000F24DF" w:rsidRPr="005E683E" w:rsidRDefault="000F24DF" w:rsidP="000F24DF">
            <w:pPr>
              <w:autoSpaceDE w:val="0"/>
              <w:autoSpaceDN w:val="0"/>
              <w:spacing w:before="40" w:after="40"/>
              <w:jc w:val="center"/>
              <w:rPr>
                <w:rFonts w:ascii="Arial" w:hAnsi="Arial" w:cs="Arial"/>
                <w:b/>
              </w:rPr>
            </w:pPr>
          </w:p>
        </w:tc>
        <w:tc>
          <w:tcPr>
            <w:tcW w:w="141" w:type="pct"/>
            <w:vAlign w:val="center"/>
          </w:tcPr>
          <w:p w14:paraId="0C4973F9" w14:textId="77777777" w:rsidR="000F24DF" w:rsidRPr="005E683E" w:rsidRDefault="000F24DF" w:rsidP="000F24DF">
            <w:pPr>
              <w:autoSpaceDE w:val="0"/>
              <w:autoSpaceDN w:val="0"/>
              <w:spacing w:before="40" w:after="40"/>
              <w:jc w:val="center"/>
              <w:rPr>
                <w:rFonts w:ascii="Arial" w:hAnsi="Arial" w:cs="Arial"/>
                <w:b/>
              </w:rPr>
            </w:pPr>
          </w:p>
        </w:tc>
        <w:tc>
          <w:tcPr>
            <w:tcW w:w="141" w:type="pct"/>
            <w:vAlign w:val="center"/>
          </w:tcPr>
          <w:p w14:paraId="78F2DBCA" w14:textId="77777777" w:rsidR="000F24DF" w:rsidRPr="005E683E" w:rsidRDefault="000F24DF" w:rsidP="000F24DF">
            <w:pPr>
              <w:autoSpaceDE w:val="0"/>
              <w:autoSpaceDN w:val="0"/>
              <w:spacing w:before="40" w:after="40"/>
              <w:jc w:val="center"/>
              <w:rPr>
                <w:rFonts w:ascii="Arial" w:hAnsi="Arial" w:cs="Arial"/>
                <w:b/>
              </w:rPr>
            </w:pPr>
          </w:p>
        </w:tc>
        <w:tc>
          <w:tcPr>
            <w:tcW w:w="2064" w:type="pct"/>
          </w:tcPr>
          <w:p w14:paraId="17E6C767" w14:textId="77777777" w:rsidR="000F24DF" w:rsidRPr="005E683E" w:rsidRDefault="000F24DF" w:rsidP="000F24DF">
            <w:pPr>
              <w:autoSpaceDE w:val="0"/>
              <w:autoSpaceDN w:val="0"/>
              <w:outlineLvl w:val="0"/>
              <w:rPr>
                <w:rFonts w:ascii="Arial" w:hAnsi="Arial" w:cs="Arial"/>
                <w:color w:val="000000"/>
              </w:rPr>
            </w:pPr>
          </w:p>
        </w:tc>
        <w:tc>
          <w:tcPr>
            <w:tcW w:w="141" w:type="pct"/>
            <w:vAlign w:val="center"/>
          </w:tcPr>
          <w:p w14:paraId="0B7C6701" w14:textId="77777777" w:rsidR="000F24DF" w:rsidRPr="005E683E" w:rsidRDefault="000F24DF" w:rsidP="000F24DF">
            <w:pPr>
              <w:autoSpaceDE w:val="0"/>
              <w:autoSpaceDN w:val="0"/>
              <w:spacing w:before="40" w:after="40"/>
              <w:jc w:val="center"/>
              <w:rPr>
                <w:rFonts w:ascii="Arial" w:hAnsi="Arial" w:cs="Arial"/>
                <w:b/>
              </w:rPr>
            </w:pPr>
          </w:p>
        </w:tc>
        <w:tc>
          <w:tcPr>
            <w:tcW w:w="188" w:type="pct"/>
            <w:vAlign w:val="center"/>
          </w:tcPr>
          <w:p w14:paraId="3E8847C3" w14:textId="77777777" w:rsidR="000F24DF" w:rsidRPr="005E683E" w:rsidRDefault="000F24DF" w:rsidP="000F24DF">
            <w:pPr>
              <w:autoSpaceDE w:val="0"/>
              <w:autoSpaceDN w:val="0"/>
              <w:spacing w:before="40" w:after="40"/>
              <w:jc w:val="center"/>
              <w:rPr>
                <w:rFonts w:ascii="Arial" w:hAnsi="Arial" w:cs="Arial"/>
                <w:b/>
              </w:rPr>
            </w:pPr>
          </w:p>
        </w:tc>
        <w:tc>
          <w:tcPr>
            <w:tcW w:w="186" w:type="pct"/>
            <w:vAlign w:val="center"/>
          </w:tcPr>
          <w:p w14:paraId="0D35D8BD" w14:textId="77777777" w:rsidR="000F24DF" w:rsidRPr="005E683E" w:rsidRDefault="000F24DF" w:rsidP="000F24DF">
            <w:pPr>
              <w:autoSpaceDE w:val="0"/>
              <w:autoSpaceDN w:val="0"/>
              <w:spacing w:before="40" w:after="40"/>
              <w:jc w:val="center"/>
              <w:rPr>
                <w:rFonts w:ascii="Arial" w:hAnsi="Arial" w:cs="Arial"/>
                <w:b/>
              </w:rPr>
            </w:pPr>
          </w:p>
        </w:tc>
      </w:tr>
    </w:tbl>
    <w:p w14:paraId="5673C3B5" w14:textId="77777777" w:rsidR="000F24DF" w:rsidRPr="005E683E" w:rsidRDefault="000F24DF" w:rsidP="000F24DF">
      <w:pPr>
        <w:autoSpaceDE w:val="0"/>
        <w:autoSpaceDN w:val="0"/>
        <w:jc w:val="both"/>
        <w:rPr>
          <w:rFonts w:ascii="Arial" w:hAnsi="Arial" w:cs="Arial"/>
          <w:bCs/>
        </w:rPr>
      </w:pPr>
    </w:p>
    <w:p w14:paraId="3227D29E" w14:textId="77777777" w:rsidR="000F24DF" w:rsidRPr="005E683E" w:rsidRDefault="000F24DF" w:rsidP="000F24DF">
      <w:pPr>
        <w:autoSpaceDE w:val="0"/>
        <w:autoSpaceDN w:val="0"/>
        <w:jc w:val="both"/>
        <w:rPr>
          <w:rFonts w:ascii="Arial" w:hAnsi="Arial" w:cs="Arial"/>
          <w:bCs/>
        </w:rPr>
      </w:pPr>
    </w:p>
    <w:bookmarkEnd w:id="13"/>
    <w:p w14:paraId="3CC7C566" w14:textId="77777777" w:rsidR="000F24DF" w:rsidRPr="005E683E" w:rsidRDefault="000F24DF" w:rsidP="007E5A69">
      <w:pPr>
        <w:tabs>
          <w:tab w:val="left" w:pos="720"/>
          <w:tab w:val="left" w:pos="6555"/>
        </w:tabs>
        <w:autoSpaceDE w:val="0"/>
        <w:autoSpaceDN w:val="0"/>
        <w:adjustRightInd w:val="0"/>
        <w:jc w:val="both"/>
        <w:rPr>
          <w:rFonts w:ascii="Arial" w:hAnsi="Arial" w:cs="Arial"/>
          <w:b/>
          <w:bCs/>
          <w:color w:val="00009A"/>
          <w:sz w:val="24"/>
          <w:szCs w:val="24"/>
        </w:rPr>
        <w:sectPr w:rsidR="000F24DF" w:rsidRPr="005E683E" w:rsidSect="000F24DF">
          <w:pgSz w:w="16838" w:h="11906" w:orient="landscape" w:code="9"/>
          <w:pgMar w:top="1843" w:right="1020" w:bottom="1274" w:left="1276" w:header="283" w:footer="283" w:gutter="0"/>
          <w:cols w:space="720"/>
          <w:docGrid w:linePitch="272"/>
        </w:sectPr>
      </w:pPr>
    </w:p>
    <w:p w14:paraId="2166D255" w14:textId="35C813E0" w:rsidR="000F24DF" w:rsidRPr="005E683E" w:rsidRDefault="000F24DF">
      <w:pPr>
        <w:rPr>
          <w:rFonts w:ascii="Arial" w:hAnsi="Arial" w:cs="Arial"/>
          <w:b/>
          <w:bCs/>
          <w:color w:val="00009A"/>
          <w:sz w:val="24"/>
          <w:szCs w:val="24"/>
        </w:rPr>
      </w:pPr>
    </w:p>
    <w:p w14:paraId="009FCAEB"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r w:rsidRPr="005E683E">
        <w:rPr>
          <w:rFonts w:ascii="Arial" w:hAnsi="Arial" w:cs="Arial"/>
          <w:noProof/>
        </w:rPr>
        <w:drawing>
          <wp:anchor distT="0" distB="0" distL="114300" distR="114300" simplePos="0" relativeHeight="251660800" behindDoc="0" locked="0" layoutInCell="1" allowOverlap="1" wp14:anchorId="7B6C6931" wp14:editId="090C6A80">
            <wp:simplePos x="0" y="0"/>
            <wp:positionH relativeFrom="column">
              <wp:posOffset>4500245</wp:posOffset>
            </wp:positionH>
            <wp:positionV relativeFrom="paragraph">
              <wp:posOffset>-521657</wp:posOffset>
            </wp:positionV>
            <wp:extent cx="1459787" cy="696036"/>
            <wp:effectExtent l="0" t="0" r="762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9787" cy="6960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683E">
        <w:rPr>
          <w:rFonts w:ascii="Arial" w:hAnsi="Arial" w:cs="Arial"/>
          <w:b/>
          <w:sz w:val="32"/>
          <w:szCs w:val="32"/>
        </w:rPr>
        <w:t>SKIP APPLICATION FORM</w:t>
      </w:r>
      <w:r w:rsidRPr="005E683E">
        <w:rPr>
          <w:rFonts w:ascii="Arial" w:hAnsi="Arial" w:cs="Arial"/>
          <w:noProof/>
        </w:rPr>
        <w:t xml:space="preserve"> </w:t>
      </w:r>
    </w:p>
    <w:p w14:paraId="0D3855A8"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p>
    <w:tbl>
      <w:tblPr>
        <w:tblStyle w:val="TableGrid"/>
        <w:tblW w:w="0" w:type="auto"/>
        <w:tblLook w:val="04A0" w:firstRow="1" w:lastRow="0" w:firstColumn="1" w:lastColumn="0" w:noHBand="0" w:noVBand="1"/>
      </w:tblPr>
      <w:tblGrid>
        <w:gridCol w:w="4135"/>
        <w:gridCol w:w="5211"/>
      </w:tblGrid>
      <w:tr w:rsidR="00C957B1" w:rsidRPr="005E683E" w14:paraId="77FDBDE7" w14:textId="77777777" w:rsidTr="00C957B1">
        <w:trPr>
          <w:trHeight w:val="430"/>
        </w:trPr>
        <w:tc>
          <w:tcPr>
            <w:tcW w:w="9572" w:type="dxa"/>
            <w:gridSpan w:val="2"/>
            <w:vAlign w:val="center"/>
          </w:tcPr>
          <w:p w14:paraId="453AB34F" w14:textId="77777777" w:rsidR="00C957B1" w:rsidRPr="005E683E" w:rsidRDefault="00C957B1" w:rsidP="00C957B1">
            <w:pPr>
              <w:tabs>
                <w:tab w:val="left" w:pos="720"/>
                <w:tab w:val="left" w:pos="6555"/>
              </w:tabs>
              <w:autoSpaceDE w:val="0"/>
              <w:autoSpaceDN w:val="0"/>
              <w:adjustRightInd w:val="0"/>
              <w:rPr>
                <w:rFonts w:ascii="Arial" w:hAnsi="Arial" w:cs="Arial"/>
              </w:rPr>
            </w:pPr>
            <w:r w:rsidRPr="005E683E">
              <w:rPr>
                <w:rFonts w:ascii="Arial" w:hAnsi="Arial" w:cs="Arial"/>
                <w:b/>
                <w:bCs/>
              </w:rPr>
              <w:t>PART 1: YOUR DETAILS</w:t>
            </w:r>
          </w:p>
        </w:tc>
      </w:tr>
      <w:tr w:rsidR="00C957B1" w:rsidRPr="005E683E" w14:paraId="3C9D2267" w14:textId="77777777" w:rsidTr="00C957B1">
        <w:trPr>
          <w:trHeight w:val="705"/>
        </w:trPr>
        <w:tc>
          <w:tcPr>
            <w:tcW w:w="4219" w:type="dxa"/>
          </w:tcPr>
          <w:p w14:paraId="5C6B4FD0"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r w:rsidRPr="005E683E">
              <w:rPr>
                <w:rFonts w:ascii="Arial" w:hAnsi="Arial" w:cs="Arial"/>
              </w:rPr>
              <w:t>Applicants Name</w:t>
            </w:r>
          </w:p>
        </w:tc>
        <w:tc>
          <w:tcPr>
            <w:tcW w:w="5353" w:type="dxa"/>
          </w:tcPr>
          <w:p w14:paraId="1BE1B302"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p>
        </w:tc>
      </w:tr>
      <w:tr w:rsidR="00C957B1" w:rsidRPr="005E683E" w14:paraId="3FF0B938" w14:textId="77777777" w:rsidTr="00C957B1">
        <w:trPr>
          <w:trHeight w:val="1112"/>
        </w:trPr>
        <w:tc>
          <w:tcPr>
            <w:tcW w:w="4219" w:type="dxa"/>
          </w:tcPr>
          <w:p w14:paraId="733D989D"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r w:rsidRPr="005E683E">
              <w:rPr>
                <w:rFonts w:ascii="Arial" w:hAnsi="Arial" w:cs="Arial"/>
              </w:rPr>
              <w:t>Applicants Address</w:t>
            </w:r>
          </w:p>
        </w:tc>
        <w:tc>
          <w:tcPr>
            <w:tcW w:w="5353" w:type="dxa"/>
          </w:tcPr>
          <w:p w14:paraId="1D14BF04"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p>
        </w:tc>
      </w:tr>
      <w:tr w:rsidR="00C957B1" w:rsidRPr="005E683E" w14:paraId="61737464" w14:textId="77777777" w:rsidTr="00C957B1">
        <w:trPr>
          <w:trHeight w:val="561"/>
        </w:trPr>
        <w:tc>
          <w:tcPr>
            <w:tcW w:w="4219" w:type="dxa"/>
          </w:tcPr>
          <w:p w14:paraId="10FE7F19"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r w:rsidRPr="005E683E">
              <w:rPr>
                <w:rFonts w:ascii="Arial" w:hAnsi="Arial" w:cs="Arial"/>
              </w:rPr>
              <w:t>Telephone Contact</w:t>
            </w:r>
          </w:p>
        </w:tc>
        <w:tc>
          <w:tcPr>
            <w:tcW w:w="5353" w:type="dxa"/>
          </w:tcPr>
          <w:p w14:paraId="0E5EAF30"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p>
        </w:tc>
      </w:tr>
      <w:tr w:rsidR="00C957B1" w:rsidRPr="005E683E" w14:paraId="25F8A9A4" w14:textId="77777777" w:rsidTr="00C957B1">
        <w:trPr>
          <w:trHeight w:val="541"/>
        </w:trPr>
        <w:tc>
          <w:tcPr>
            <w:tcW w:w="4219" w:type="dxa"/>
          </w:tcPr>
          <w:p w14:paraId="254503C3"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r w:rsidRPr="005E683E">
              <w:rPr>
                <w:rFonts w:ascii="Arial" w:hAnsi="Arial" w:cs="Arial"/>
              </w:rPr>
              <w:t>Email</w:t>
            </w:r>
          </w:p>
        </w:tc>
        <w:tc>
          <w:tcPr>
            <w:tcW w:w="5353" w:type="dxa"/>
          </w:tcPr>
          <w:p w14:paraId="63AE04BD"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p>
        </w:tc>
      </w:tr>
      <w:tr w:rsidR="00C957B1" w:rsidRPr="005E683E" w14:paraId="2D4A96D7" w14:textId="77777777" w:rsidTr="00C957B1">
        <w:trPr>
          <w:trHeight w:val="1144"/>
        </w:trPr>
        <w:tc>
          <w:tcPr>
            <w:tcW w:w="4219" w:type="dxa"/>
          </w:tcPr>
          <w:p w14:paraId="4F90D065"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r w:rsidRPr="005E683E">
              <w:rPr>
                <w:rFonts w:ascii="Arial" w:hAnsi="Arial" w:cs="Arial"/>
              </w:rPr>
              <w:t>Intended Purpose &amp; Detail of Works</w:t>
            </w:r>
          </w:p>
        </w:tc>
        <w:tc>
          <w:tcPr>
            <w:tcW w:w="5353" w:type="dxa"/>
          </w:tcPr>
          <w:p w14:paraId="0197880A"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p>
        </w:tc>
      </w:tr>
      <w:tr w:rsidR="00C957B1" w:rsidRPr="005E683E" w14:paraId="6F9F83BC" w14:textId="77777777" w:rsidTr="00C957B1">
        <w:trPr>
          <w:trHeight w:val="1260"/>
        </w:trPr>
        <w:tc>
          <w:tcPr>
            <w:tcW w:w="4219" w:type="dxa"/>
          </w:tcPr>
          <w:p w14:paraId="21897A38"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r w:rsidRPr="005E683E">
              <w:rPr>
                <w:rFonts w:ascii="Arial" w:hAnsi="Arial" w:cs="Arial"/>
              </w:rPr>
              <w:t>Exact Location Request &amp; length of Time Required</w:t>
            </w:r>
          </w:p>
        </w:tc>
        <w:tc>
          <w:tcPr>
            <w:tcW w:w="5353" w:type="dxa"/>
          </w:tcPr>
          <w:p w14:paraId="32227998" w14:textId="77777777" w:rsidR="00C957B1" w:rsidRPr="005E683E" w:rsidRDefault="00C957B1" w:rsidP="007E5A69">
            <w:pPr>
              <w:tabs>
                <w:tab w:val="left" w:pos="720"/>
                <w:tab w:val="left" w:pos="6555"/>
              </w:tabs>
              <w:autoSpaceDE w:val="0"/>
              <w:autoSpaceDN w:val="0"/>
              <w:adjustRightInd w:val="0"/>
              <w:jc w:val="both"/>
              <w:rPr>
                <w:rFonts w:ascii="Arial" w:hAnsi="Arial" w:cs="Arial"/>
              </w:rPr>
            </w:pPr>
          </w:p>
        </w:tc>
      </w:tr>
    </w:tbl>
    <w:p w14:paraId="558DBEBE" w14:textId="77777777" w:rsidR="000F24DF" w:rsidRPr="005E683E" w:rsidRDefault="000F24DF" w:rsidP="007E5A69">
      <w:pPr>
        <w:tabs>
          <w:tab w:val="left" w:pos="720"/>
          <w:tab w:val="left" w:pos="6555"/>
        </w:tabs>
        <w:autoSpaceDE w:val="0"/>
        <w:autoSpaceDN w:val="0"/>
        <w:adjustRightInd w:val="0"/>
        <w:jc w:val="both"/>
        <w:rPr>
          <w:rFonts w:ascii="Arial" w:hAnsi="Arial" w:cs="Arial"/>
          <w:sz w:val="24"/>
          <w:szCs w:val="24"/>
        </w:rPr>
      </w:pPr>
    </w:p>
    <w:tbl>
      <w:tblPr>
        <w:tblStyle w:val="TableGrid"/>
        <w:tblW w:w="0" w:type="auto"/>
        <w:tblLook w:val="04A0" w:firstRow="1" w:lastRow="0" w:firstColumn="1" w:lastColumn="0" w:noHBand="0" w:noVBand="1"/>
      </w:tblPr>
      <w:tblGrid>
        <w:gridCol w:w="4135"/>
        <w:gridCol w:w="5211"/>
      </w:tblGrid>
      <w:tr w:rsidR="00C957B1" w:rsidRPr="005E683E" w14:paraId="2D82B841" w14:textId="77777777" w:rsidTr="00C957B1">
        <w:trPr>
          <w:trHeight w:val="430"/>
        </w:trPr>
        <w:tc>
          <w:tcPr>
            <w:tcW w:w="9572" w:type="dxa"/>
            <w:gridSpan w:val="2"/>
            <w:vAlign w:val="center"/>
          </w:tcPr>
          <w:p w14:paraId="39DB4F6C" w14:textId="77777777" w:rsidR="00C957B1" w:rsidRPr="005E683E" w:rsidRDefault="00C957B1" w:rsidP="00C957B1">
            <w:pPr>
              <w:tabs>
                <w:tab w:val="left" w:pos="720"/>
                <w:tab w:val="left" w:pos="6555"/>
              </w:tabs>
              <w:autoSpaceDE w:val="0"/>
              <w:autoSpaceDN w:val="0"/>
              <w:adjustRightInd w:val="0"/>
              <w:rPr>
                <w:rFonts w:ascii="Arial" w:hAnsi="Arial" w:cs="Arial"/>
              </w:rPr>
            </w:pPr>
            <w:r w:rsidRPr="005E683E">
              <w:rPr>
                <w:rFonts w:ascii="Arial" w:hAnsi="Arial" w:cs="Arial"/>
                <w:b/>
                <w:bCs/>
              </w:rPr>
              <w:t>PART 2: SKIP COMPANY DETAILS</w:t>
            </w:r>
          </w:p>
        </w:tc>
      </w:tr>
      <w:tr w:rsidR="00C957B1" w:rsidRPr="005E683E" w14:paraId="1C1EC5A2" w14:textId="77777777" w:rsidTr="00C957B1">
        <w:trPr>
          <w:trHeight w:val="693"/>
        </w:trPr>
        <w:tc>
          <w:tcPr>
            <w:tcW w:w="4219" w:type="dxa"/>
          </w:tcPr>
          <w:p w14:paraId="0AE35D2C"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r w:rsidRPr="005E683E">
              <w:rPr>
                <w:rFonts w:ascii="Arial" w:hAnsi="Arial" w:cs="Arial"/>
              </w:rPr>
              <w:t>Skip Company Name</w:t>
            </w:r>
          </w:p>
        </w:tc>
        <w:tc>
          <w:tcPr>
            <w:tcW w:w="5353" w:type="dxa"/>
          </w:tcPr>
          <w:p w14:paraId="4F7A265E"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p>
        </w:tc>
      </w:tr>
      <w:tr w:rsidR="00C957B1" w:rsidRPr="005E683E" w14:paraId="2B238E3A" w14:textId="77777777" w:rsidTr="00C957B1">
        <w:trPr>
          <w:trHeight w:val="1128"/>
        </w:trPr>
        <w:tc>
          <w:tcPr>
            <w:tcW w:w="4219" w:type="dxa"/>
          </w:tcPr>
          <w:p w14:paraId="63909764"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r w:rsidRPr="005E683E">
              <w:rPr>
                <w:rFonts w:ascii="Arial" w:hAnsi="Arial" w:cs="Arial"/>
              </w:rPr>
              <w:t>Company Address</w:t>
            </w:r>
          </w:p>
        </w:tc>
        <w:tc>
          <w:tcPr>
            <w:tcW w:w="5353" w:type="dxa"/>
          </w:tcPr>
          <w:p w14:paraId="3D0CB25E"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p>
        </w:tc>
      </w:tr>
      <w:tr w:rsidR="00C957B1" w:rsidRPr="005E683E" w14:paraId="3FE6B5B5" w14:textId="77777777" w:rsidTr="00C957B1">
        <w:trPr>
          <w:trHeight w:val="691"/>
        </w:trPr>
        <w:tc>
          <w:tcPr>
            <w:tcW w:w="4219" w:type="dxa"/>
          </w:tcPr>
          <w:p w14:paraId="0E1404E4"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r w:rsidRPr="005E683E">
              <w:rPr>
                <w:rFonts w:ascii="Arial" w:hAnsi="Arial" w:cs="Arial"/>
              </w:rPr>
              <w:t>Telephone Contact</w:t>
            </w:r>
          </w:p>
        </w:tc>
        <w:tc>
          <w:tcPr>
            <w:tcW w:w="5353" w:type="dxa"/>
          </w:tcPr>
          <w:p w14:paraId="310C4CAF"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p>
        </w:tc>
      </w:tr>
      <w:tr w:rsidR="00C957B1" w:rsidRPr="005E683E" w14:paraId="7021C9B3" w14:textId="77777777" w:rsidTr="00C957B1">
        <w:trPr>
          <w:trHeight w:val="686"/>
        </w:trPr>
        <w:tc>
          <w:tcPr>
            <w:tcW w:w="4219" w:type="dxa"/>
          </w:tcPr>
          <w:p w14:paraId="10D5BC52"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r w:rsidRPr="005E683E">
              <w:rPr>
                <w:rFonts w:ascii="Arial" w:hAnsi="Arial" w:cs="Arial"/>
              </w:rPr>
              <w:t>Email</w:t>
            </w:r>
          </w:p>
        </w:tc>
        <w:tc>
          <w:tcPr>
            <w:tcW w:w="5353" w:type="dxa"/>
          </w:tcPr>
          <w:p w14:paraId="72A647EA"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p>
        </w:tc>
      </w:tr>
      <w:tr w:rsidR="00C957B1" w:rsidRPr="005E683E" w14:paraId="54C43671" w14:textId="77777777" w:rsidTr="00C957B1">
        <w:trPr>
          <w:trHeight w:val="1137"/>
        </w:trPr>
        <w:tc>
          <w:tcPr>
            <w:tcW w:w="4219" w:type="dxa"/>
          </w:tcPr>
          <w:p w14:paraId="5B43D53B"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r w:rsidRPr="005E683E">
              <w:rPr>
                <w:rFonts w:ascii="Arial" w:hAnsi="Arial" w:cs="Arial"/>
              </w:rPr>
              <w:t>Liability Insurance Details</w:t>
            </w:r>
          </w:p>
        </w:tc>
        <w:tc>
          <w:tcPr>
            <w:tcW w:w="5353" w:type="dxa"/>
          </w:tcPr>
          <w:p w14:paraId="5458265A" w14:textId="77777777" w:rsidR="00C957B1" w:rsidRPr="005E683E" w:rsidRDefault="00C957B1" w:rsidP="00C957B1">
            <w:pPr>
              <w:tabs>
                <w:tab w:val="left" w:pos="720"/>
                <w:tab w:val="left" w:pos="6555"/>
              </w:tabs>
              <w:autoSpaceDE w:val="0"/>
              <w:autoSpaceDN w:val="0"/>
              <w:adjustRightInd w:val="0"/>
              <w:jc w:val="both"/>
              <w:rPr>
                <w:rFonts w:ascii="Arial" w:hAnsi="Arial" w:cs="Arial"/>
              </w:rPr>
            </w:pPr>
          </w:p>
        </w:tc>
      </w:tr>
    </w:tbl>
    <w:p w14:paraId="06696E89" w14:textId="77777777" w:rsidR="00C957B1" w:rsidRPr="005E683E" w:rsidRDefault="00C957B1" w:rsidP="007E5A69">
      <w:pPr>
        <w:tabs>
          <w:tab w:val="left" w:pos="720"/>
          <w:tab w:val="left" w:pos="6555"/>
        </w:tabs>
        <w:autoSpaceDE w:val="0"/>
        <w:autoSpaceDN w:val="0"/>
        <w:adjustRightInd w:val="0"/>
        <w:jc w:val="both"/>
        <w:rPr>
          <w:rFonts w:ascii="Arial" w:hAnsi="Arial" w:cs="Arial"/>
          <w:sz w:val="24"/>
          <w:szCs w:val="24"/>
        </w:rPr>
      </w:pPr>
    </w:p>
    <w:tbl>
      <w:tblPr>
        <w:tblStyle w:val="TableGrid"/>
        <w:tblW w:w="0" w:type="auto"/>
        <w:tblLook w:val="04A0" w:firstRow="1" w:lastRow="0" w:firstColumn="1" w:lastColumn="0" w:noHBand="0" w:noVBand="1"/>
      </w:tblPr>
      <w:tblGrid>
        <w:gridCol w:w="9346"/>
      </w:tblGrid>
      <w:tr w:rsidR="00C957B1" w:rsidRPr="005E683E" w14:paraId="1E6FE445" w14:textId="77777777" w:rsidTr="00C957B1">
        <w:trPr>
          <w:trHeight w:val="2290"/>
        </w:trPr>
        <w:tc>
          <w:tcPr>
            <w:tcW w:w="9572" w:type="dxa"/>
            <w:vAlign w:val="center"/>
          </w:tcPr>
          <w:p w14:paraId="15C23D50" w14:textId="77777777" w:rsidR="00C957B1" w:rsidRPr="005E683E" w:rsidRDefault="00C957B1" w:rsidP="00C957B1">
            <w:pPr>
              <w:pStyle w:val="Default"/>
              <w:rPr>
                <w:rFonts w:ascii="Arial" w:hAnsi="Arial" w:cs="Arial"/>
                <w:b/>
              </w:rPr>
            </w:pPr>
            <w:r w:rsidRPr="005E683E">
              <w:rPr>
                <w:rFonts w:ascii="Arial" w:hAnsi="Arial" w:cs="Arial"/>
                <w:b/>
              </w:rPr>
              <w:t>Declaration</w:t>
            </w:r>
          </w:p>
          <w:p w14:paraId="57B6DABC" w14:textId="77777777" w:rsidR="00C957B1" w:rsidRPr="005E683E" w:rsidRDefault="00C957B1" w:rsidP="00C957B1">
            <w:pPr>
              <w:spacing w:after="200" w:line="276" w:lineRule="auto"/>
              <w:rPr>
                <w:rFonts w:ascii="Arial" w:eastAsiaTheme="minorHAnsi" w:hAnsi="Arial" w:cs="Arial"/>
                <w:sz w:val="24"/>
                <w:szCs w:val="24"/>
                <w:lang w:eastAsia="en-US"/>
              </w:rPr>
            </w:pPr>
            <w:r w:rsidRPr="005E683E">
              <w:rPr>
                <w:rFonts w:ascii="Arial" w:eastAsiaTheme="minorHAnsi" w:hAnsi="Arial" w:cs="Arial"/>
                <w:sz w:val="24"/>
                <w:szCs w:val="24"/>
                <w:lang w:eastAsia="en-US"/>
              </w:rPr>
              <w:t>I understand that I am liable for any damage caused to the property or estate resulting from the use of the skip/works.</w:t>
            </w:r>
          </w:p>
          <w:p w14:paraId="1CF252BD" w14:textId="77777777" w:rsidR="00C957B1" w:rsidRPr="005E683E" w:rsidRDefault="00C957B1" w:rsidP="00C957B1">
            <w:pPr>
              <w:spacing w:after="200" w:line="276" w:lineRule="auto"/>
              <w:rPr>
                <w:rFonts w:ascii="Arial" w:eastAsiaTheme="minorHAnsi" w:hAnsi="Arial" w:cs="Arial"/>
                <w:b/>
                <w:sz w:val="24"/>
                <w:szCs w:val="24"/>
                <w:lang w:eastAsia="en-US"/>
              </w:rPr>
            </w:pPr>
            <w:r w:rsidRPr="005E683E">
              <w:rPr>
                <w:rFonts w:ascii="Arial" w:eastAsiaTheme="minorHAnsi" w:hAnsi="Arial" w:cs="Arial"/>
                <w:b/>
                <w:sz w:val="24"/>
                <w:szCs w:val="24"/>
                <w:lang w:eastAsia="en-US"/>
              </w:rPr>
              <w:t xml:space="preserve">Full name                </w:t>
            </w:r>
            <w:r w:rsidRPr="005E683E">
              <w:rPr>
                <w:rFonts w:ascii="Arial" w:eastAsiaTheme="minorHAnsi" w:hAnsi="Arial" w:cs="Arial"/>
                <w:b/>
                <w:sz w:val="24"/>
                <w:szCs w:val="24"/>
                <w:lang w:eastAsia="en-US"/>
              </w:rPr>
              <w:tab/>
            </w:r>
            <w:r w:rsidRPr="005E683E">
              <w:rPr>
                <w:rFonts w:ascii="Arial" w:eastAsiaTheme="minorHAnsi" w:hAnsi="Arial" w:cs="Arial"/>
                <w:b/>
                <w:sz w:val="24"/>
                <w:szCs w:val="24"/>
                <w:lang w:eastAsia="en-US"/>
              </w:rPr>
              <w:tab/>
            </w:r>
            <w:r w:rsidRPr="005E683E">
              <w:rPr>
                <w:rFonts w:ascii="Arial" w:eastAsiaTheme="minorHAnsi" w:hAnsi="Arial" w:cs="Arial"/>
                <w:b/>
                <w:sz w:val="24"/>
                <w:szCs w:val="24"/>
                <w:lang w:eastAsia="en-US"/>
              </w:rPr>
              <w:tab/>
            </w:r>
            <w:r w:rsidRPr="005E683E">
              <w:rPr>
                <w:rFonts w:ascii="Arial" w:eastAsiaTheme="minorHAnsi" w:hAnsi="Arial" w:cs="Arial"/>
                <w:b/>
                <w:sz w:val="24"/>
                <w:szCs w:val="24"/>
                <w:lang w:eastAsia="en-US"/>
              </w:rPr>
              <w:tab/>
            </w:r>
            <w:r w:rsidRPr="005E683E">
              <w:rPr>
                <w:rFonts w:ascii="Arial" w:eastAsiaTheme="minorHAnsi" w:hAnsi="Arial" w:cs="Arial"/>
                <w:b/>
                <w:sz w:val="24"/>
                <w:szCs w:val="24"/>
                <w:lang w:eastAsia="en-US"/>
              </w:rPr>
              <w:tab/>
              <w:t>Date</w:t>
            </w:r>
          </w:p>
          <w:p w14:paraId="175CDA7B" w14:textId="77777777" w:rsidR="00C957B1" w:rsidRPr="005E683E" w:rsidRDefault="00C957B1" w:rsidP="00C957B1">
            <w:pPr>
              <w:pStyle w:val="Default"/>
              <w:rPr>
                <w:rFonts w:ascii="Arial" w:eastAsiaTheme="minorHAnsi" w:hAnsi="Arial" w:cs="Arial"/>
              </w:rPr>
            </w:pPr>
            <w:r w:rsidRPr="005E683E">
              <w:rPr>
                <w:rFonts w:ascii="Arial" w:eastAsiaTheme="minorHAnsi" w:hAnsi="Arial" w:cs="Arial"/>
                <w:b/>
              </w:rPr>
              <w:t>Signature</w:t>
            </w:r>
          </w:p>
          <w:p w14:paraId="60364E8A" w14:textId="77777777" w:rsidR="00C957B1" w:rsidRPr="005E683E" w:rsidRDefault="00C957B1" w:rsidP="00C957B1">
            <w:pPr>
              <w:tabs>
                <w:tab w:val="left" w:pos="720"/>
                <w:tab w:val="left" w:pos="6555"/>
              </w:tabs>
              <w:autoSpaceDE w:val="0"/>
              <w:autoSpaceDN w:val="0"/>
              <w:adjustRightInd w:val="0"/>
              <w:rPr>
                <w:rFonts w:ascii="Arial" w:hAnsi="Arial" w:cs="Arial"/>
              </w:rPr>
            </w:pPr>
          </w:p>
        </w:tc>
      </w:tr>
    </w:tbl>
    <w:p w14:paraId="4594E044" w14:textId="77777777" w:rsidR="00C957B1" w:rsidRPr="005E683E" w:rsidRDefault="00C957B1" w:rsidP="00033398">
      <w:pPr>
        <w:tabs>
          <w:tab w:val="left" w:pos="720"/>
          <w:tab w:val="left" w:pos="6555"/>
        </w:tabs>
        <w:autoSpaceDE w:val="0"/>
        <w:autoSpaceDN w:val="0"/>
        <w:adjustRightInd w:val="0"/>
        <w:jc w:val="both"/>
        <w:rPr>
          <w:rFonts w:ascii="Arial" w:hAnsi="Arial" w:cs="Arial"/>
        </w:rPr>
      </w:pPr>
    </w:p>
    <w:sectPr w:rsidR="00C957B1" w:rsidRPr="005E683E" w:rsidSect="000F24DF">
      <w:pgSz w:w="11906" w:h="16838" w:code="9"/>
      <w:pgMar w:top="1020" w:right="1274" w:bottom="993" w:left="1276"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6B4B" w14:textId="77777777" w:rsidR="00CC197C" w:rsidRDefault="00CC197C">
      <w:r>
        <w:separator/>
      </w:r>
    </w:p>
  </w:endnote>
  <w:endnote w:type="continuationSeparator" w:id="0">
    <w:p w14:paraId="2AA0AE79" w14:textId="77777777" w:rsidR="00CC197C" w:rsidRDefault="00CC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LDCAF+Tahoma">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1ABE" w14:textId="77777777" w:rsidR="00CC197C" w:rsidRPr="00C73FAD" w:rsidRDefault="00CC197C" w:rsidP="00082AE0">
    <w:pPr>
      <w:pStyle w:val="Footer"/>
      <w:jc w:val="center"/>
      <w:rPr>
        <w:rFonts w:ascii="Arial" w:hAnsi="Arial" w:cs="Arial"/>
        <w:b/>
        <w:color w:val="B91968"/>
      </w:rPr>
    </w:pPr>
    <w:r w:rsidRPr="00C73FAD">
      <w:rPr>
        <w:rFonts w:ascii="Arial" w:hAnsi="Arial" w:cs="Arial"/>
        <w:b/>
        <w:color w:val="B91968"/>
      </w:rPr>
      <w:t>barnethomes.org</w:t>
    </w:r>
  </w:p>
  <w:p w14:paraId="5255CD07" w14:textId="77777777" w:rsidR="00CC197C" w:rsidRDefault="00CC197C" w:rsidP="00082AE0">
    <w:pPr>
      <w:pStyle w:val="Footer"/>
      <w:jc w:val="center"/>
      <w:rPr>
        <w:rFonts w:ascii="Arial" w:hAnsi="Arial" w:cs="Arial"/>
      </w:rPr>
    </w:pPr>
  </w:p>
  <w:p w14:paraId="40A775DC" w14:textId="77777777" w:rsidR="00CC197C" w:rsidRPr="00C73FAD" w:rsidRDefault="00CC197C" w:rsidP="00082AE0">
    <w:pPr>
      <w:pStyle w:val="Footer"/>
      <w:jc w:val="center"/>
      <w:rPr>
        <w:rFonts w:ascii="Arial" w:hAnsi="Arial" w:cs="Arial"/>
      </w:rPr>
    </w:pPr>
    <w:r w:rsidRPr="00C73FAD">
      <w:rPr>
        <w:rFonts w:ascii="Arial" w:hAnsi="Arial" w:cs="Arial"/>
      </w:rPr>
      <w:t>Barnet Homes Limited. Registered in England No. 04948659</w:t>
    </w:r>
  </w:p>
  <w:p w14:paraId="73615D79" w14:textId="77777777" w:rsidR="00CC197C" w:rsidRPr="00C73FAD" w:rsidRDefault="00CC197C" w:rsidP="00082AE0">
    <w:pPr>
      <w:pStyle w:val="Footer"/>
      <w:jc w:val="center"/>
      <w:rPr>
        <w:rFonts w:ascii="Arial" w:hAnsi="Arial" w:cs="Arial"/>
      </w:rPr>
    </w:pPr>
    <w:r w:rsidRPr="00C73FAD">
      <w:rPr>
        <w:rFonts w:ascii="Arial" w:hAnsi="Arial" w:cs="Arial"/>
      </w:rPr>
      <w:t xml:space="preserve">Registered office: Barnet Homes, 2 Bristol Avenue, </w:t>
    </w:r>
    <w:r>
      <w:rPr>
        <w:rFonts w:ascii="Arial" w:hAnsi="Arial" w:cs="Arial"/>
      </w:rPr>
      <w:t xml:space="preserve">Colindale, </w:t>
    </w:r>
    <w:r w:rsidRPr="00C73FAD">
      <w:rPr>
        <w:rFonts w:ascii="Arial" w:hAnsi="Arial" w:cs="Arial"/>
      </w:rPr>
      <w:t>London NW9 4EW.</w:t>
    </w:r>
  </w:p>
  <w:p w14:paraId="794BE204" w14:textId="77777777" w:rsidR="00CC197C" w:rsidRPr="00082AE0" w:rsidRDefault="00CC197C" w:rsidP="00082AE0">
    <w:pPr>
      <w:pStyle w:val="Footer"/>
      <w:jc w:val="center"/>
      <w:rPr>
        <w:rFonts w:ascii="Arial" w:hAnsi="Arial" w:cs="Arial"/>
      </w:rPr>
    </w:pPr>
    <w:r w:rsidRPr="00C73FAD">
      <w:rPr>
        <w:rFonts w:ascii="Arial" w:hAnsi="Arial" w:cs="Arial"/>
      </w:rPr>
      <w:t>Barnet Homes Limited is a company controlled by the London Borough of Barnet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7DC6" w14:textId="77777777" w:rsidR="00CC197C" w:rsidRDefault="00CC197C">
      <w:r>
        <w:separator/>
      </w:r>
    </w:p>
  </w:footnote>
  <w:footnote w:type="continuationSeparator" w:id="0">
    <w:p w14:paraId="3923C846" w14:textId="77777777" w:rsidR="00CC197C" w:rsidRDefault="00CC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ACBD" w14:textId="77777777" w:rsidR="00CC197C" w:rsidRDefault="00CC197C" w:rsidP="0030139E">
    <w:pPr>
      <w:pStyle w:val="Header"/>
      <w:rPr>
        <w:noProof/>
        <w:lang w:eastAsia="en-GB"/>
      </w:rPr>
    </w:pPr>
  </w:p>
  <w:p w14:paraId="0A77A2BC" w14:textId="77777777" w:rsidR="00CC197C" w:rsidRDefault="00CC197C" w:rsidP="0030139E">
    <w:pPr>
      <w:pStyle w:val="Header"/>
      <w:rPr>
        <w:noProof/>
        <w:lang w:eastAsia="en-GB"/>
      </w:rPr>
    </w:pPr>
  </w:p>
  <w:p w14:paraId="2AAAB222" w14:textId="77777777" w:rsidR="00CC197C" w:rsidRDefault="00CC197C" w:rsidP="0030139E">
    <w:pPr>
      <w:pStyle w:val="Header"/>
      <w:rPr>
        <w:noProof/>
        <w:lang w:eastAsia="en-GB"/>
      </w:rPr>
    </w:pPr>
  </w:p>
  <w:p w14:paraId="71807FCA" w14:textId="77777777" w:rsidR="00CC197C" w:rsidRDefault="00CC197C" w:rsidP="00301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97DD" w14:textId="77777777" w:rsidR="00CC197C" w:rsidRPr="00082AE0" w:rsidRDefault="00CC197C" w:rsidP="00082AE0">
    <w:pPr>
      <w:pStyle w:val="Header"/>
    </w:pPr>
    <w:r>
      <w:rPr>
        <w:noProof/>
      </w:rPr>
      <w:drawing>
        <wp:anchor distT="0" distB="0" distL="114300" distR="114300" simplePos="0" relativeHeight="251662848" behindDoc="1" locked="0" layoutInCell="1" allowOverlap="1" wp14:anchorId="1F16EC81" wp14:editId="4D7BC11E">
          <wp:simplePos x="0" y="0"/>
          <wp:positionH relativeFrom="margin">
            <wp:posOffset>-632460</wp:posOffset>
          </wp:positionH>
          <wp:positionV relativeFrom="paragraph">
            <wp:posOffset>-5715</wp:posOffset>
          </wp:positionV>
          <wp:extent cx="7199630" cy="996950"/>
          <wp:effectExtent l="0" t="0" r="1270" b="0"/>
          <wp:wrapTight wrapText="bothSides">
            <wp:wrapPolygon edited="0">
              <wp:start x="0" y="0"/>
              <wp:lineTo x="0" y="21050"/>
              <wp:lineTo x="21547" y="21050"/>
              <wp:lineTo x="2154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net homes letterhead header-04.jpg"/>
                  <pic:cNvPicPr/>
                </pic:nvPicPr>
                <pic:blipFill>
                  <a:blip r:embed="rId1">
                    <a:extLst>
                      <a:ext uri="{28A0092B-C50C-407E-A947-70E740481C1C}">
                        <a14:useLocalDpi xmlns:a14="http://schemas.microsoft.com/office/drawing/2010/main" val="0"/>
                      </a:ext>
                    </a:extLst>
                  </a:blip>
                  <a:stretch>
                    <a:fillRect/>
                  </a:stretch>
                </pic:blipFill>
                <pic:spPr>
                  <a:xfrm>
                    <a:off x="0" y="0"/>
                    <a:ext cx="7199630" cy="996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A75"/>
    <w:multiLevelType w:val="hybridMultilevel"/>
    <w:tmpl w:val="77487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B6EB0"/>
    <w:multiLevelType w:val="multilevel"/>
    <w:tmpl w:val="5BFAE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707F6"/>
    <w:multiLevelType w:val="hybridMultilevel"/>
    <w:tmpl w:val="F190A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1179A"/>
    <w:multiLevelType w:val="hybridMultilevel"/>
    <w:tmpl w:val="226A9C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B4A40"/>
    <w:multiLevelType w:val="hybridMultilevel"/>
    <w:tmpl w:val="F2182FDC"/>
    <w:lvl w:ilvl="0" w:tplc="915E6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37BA5"/>
    <w:multiLevelType w:val="hybridMultilevel"/>
    <w:tmpl w:val="5622E474"/>
    <w:lvl w:ilvl="0" w:tplc="FD322C6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F3D24"/>
    <w:multiLevelType w:val="hybridMultilevel"/>
    <w:tmpl w:val="C98C7F72"/>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E45E9"/>
    <w:multiLevelType w:val="hybridMultilevel"/>
    <w:tmpl w:val="7A0A7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64DC6"/>
    <w:multiLevelType w:val="hybridMultilevel"/>
    <w:tmpl w:val="F190A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63697"/>
    <w:multiLevelType w:val="hybridMultilevel"/>
    <w:tmpl w:val="BDFE6A4C"/>
    <w:lvl w:ilvl="0" w:tplc="5D16ACB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B247EB"/>
    <w:multiLevelType w:val="hybridMultilevel"/>
    <w:tmpl w:val="25FEF36E"/>
    <w:lvl w:ilvl="0" w:tplc="8BB87E9E">
      <w:start w:val="1"/>
      <w:numFmt w:val="bullet"/>
      <w:lvlText w:val=""/>
      <w:lvlJc w:val="left"/>
      <w:pPr>
        <w:ind w:left="720" w:hanging="360"/>
      </w:pPr>
      <w:rPr>
        <w:rFonts w:ascii="Wingdings" w:hAnsi="Wingdings" w:hint="default"/>
        <w:sz w:val="24"/>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C539C"/>
    <w:multiLevelType w:val="hybridMultilevel"/>
    <w:tmpl w:val="B418A3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75D4B"/>
    <w:multiLevelType w:val="hybridMultilevel"/>
    <w:tmpl w:val="C79667EC"/>
    <w:lvl w:ilvl="0" w:tplc="8BB87E9E">
      <w:start w:val="1"/>
      <w:numFmt w:val="bullet"/>
      <w:lvlText w:val=""/>
      <w:lvlJc w:val="left"/>
      <w:pPr>
        <w:ind w:left="720" w:hanging="360"/>
      </w:pPr>
      <w:rPr>
        <w:rFonts w:ascii="Wingdings" w:hAnsi="Wingdings" w:hint="default"/>
        <w:sz w:val="24"/>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262E8"/>
    <w:multiLevelType w:val="hybridMultilevel"/>
    <w:tmpl w:val="1F8C85AE"/>
    <w:lvl w:ilvl="0" w:tplc="8BB87E9E">
      <w:start w:val="1"/>
      <w:numFmt w:val="bullet"/>
      <w:lvlText w:val=""/>
      <w:lvlJc w:val="left"/>
      <w:pPr>
        <w:ind w:left="720" w:hanging="360"/>
      </w:pPr>
      <w:rPr>
        <w:rFonts w:ascii="Wingdings" w:hAnsi="Wingdings" w:hint="default"/>
        <w:sz w:val="24"/>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B086D"/>
    <w:multiLevelType w:val="hybridMultilevel"/>
    <w:tmpl w:val="8AFC4DF4"/>
    <w:lvl w:ilvl="0" w:tplc="11203FDA">
      <w:start w:val="1"/>
      <w:numFmt w:val="decimal"/>
      <w:pStyle w:val="NormalAri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EF56BC1"/>
    <w:multiLevelType w:val="hybridMultilevel"/>
    <w:tmpl w:val="21E2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861EB"/>
    <w:multiLevelType w:val="hybridMultilevel"/>
    <w:tmpl w:val="A39E70D2"/>
    <w:lvl w:ilvl="0" w:tplc="9A90332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820459">
    <w:abstractNumId w:val="11"/>
  </w:num>
  <w:num w:numId="2" w16cid:durableId="2082287816">
    <w:abstractNumId w:val="13"/>
  </w:num>
  <w:num w:numId="3" w16cid:durableId="474296038">
    <w:abstractNumId w:val="3"/>
  </w:num>
  <w:num w:numId="4" w16cid:durableId="530731972">
    <w:abstractNumId w:val="6"/>
  </w:num>
  <w:num w:numId="5" w16cid:durableId="2146267749">
    <w:abstractNumId w:val="10"/>
  </w:num>
  <w:num w:numId="6" w16cid:durableId="1533302791">
    <w:abstractNumId w:val="1"/>
  </w:num>
  <w:num w:numId="7" w16cid:durableId="161706051">
    <w:abstractNumId w:val="14"/>
  </w:num>
  <w:num w:numId="8" w16cid:durableId="1692756416">
    <w:abstractNumId w:val="7"/>
  </w:num>
  <w:num w:numId="9" w16cid:durableId="1868520585">
    <w:abstractNumId w:val="12"/>
  </w:num>
  <w:num w:numId="10" w16cid:durableId="1807626639">
    <w:abstractNumId w:val="9"/>
  </w:num>
  <w:num w:numId="11" w16cid:durableId="836380261">
    <w:abstractNumId w:val="16"/>
  </w:num>
  <w:num w:numId="12" w16cid:durableId="1411347452">
    <w:abstractNumId w:val="8"/>
  </w:num>
  <w:num w:numId="13" w16cid:durableId="466512714">
    <w:abstractNumId w:val="5"/>
  </w:num>
  <w:num w:numId="14" w16cid:durableId="512644393">
    <w:abstractNumId w:val="4"/>
  </w:num>
  <w:num w:numId="15" w16cid:durableId="1012998732">
    <w:abstractNumId w:val="2"/>
  </w:num>
  <w:num w:numId="16" w16cid:durableId="2034840122">
    <w:abstractNumId w:val="0"/>
  </w:num>
  <w:num w:numId="17" w16cid:durableId="2033920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2C"/>
    <w:rsid w:val="0000070A"/>
    <w:rsid w:val="0000099D"/>
    <w:rsid w:val="00000DCF"/>
    <w:rsid w:val="000020D9"/>
    <w:rsid w:val="000045E8"/>
    <w:rsid w:val="00004C6F"/>
    <w:rsid w:val="00005178"/>
    <w:rsid w:val="00007270"/>
    <w:rsid w:val="00011D64"/>
    <w:rsid w:val="000139A3"/>
    <w:rsid w:val="00013C46"/>
    <w:rsid w:val="0001563A"/>
    <w:rsid w:val="00021785"/>
    <w:rsid w:val="00032899"/>
    <w:rsid w:val="000331D6"/>
    <w:rsid w:val="00033398"/>
    <w:rsid w:val="000338A4"/>
    <w:rsid w:val="00033C0F"/>
    <w:rsid w:val="00035584"/>
    <w:rsid w:val="000359E7"/>
    <w:rsid w:val="000371D1"/>
    <w:rsid w:val="00037732"/>
    <w:rsid w:val="000411C5"/>
    <w:rsid w:val="00042517"/>
    <w:rsid w:val="00044939"/>
    <w:rsid w:val="00044D34"/>
    <w:rsid w:val="0004527F"/>
    <w:rsid w:val="00047783"/>
    <w:rsid w:val="00050158"/>
    <w:rsid w:val="00050235"/>
    <w:rsid w:val="0005376E"/>
    <w:rsid w:val="0005396E"/>
    <w:rsid w:val="00056C2F"/>
    <w:rsid w:val="00057187"/>
    <w:rsid w:val="00060EA8"/>
    <w:rsid w:val="000616C5"/>
    <w:rsid w:val="00064842"/>
    <w:rsid w:val="00072279"/>
    <w:rsid w:val="00072637"/>
    <w:rsid w:val="000730A6"/>
    <w:rsid w:val="00076961"/>
    <w:rsid w:val="000769D9"/>
    <w:rsid w:val="00076A1E"/>
    <w:rsid w:val="00076F7D"/>
    <w:rsid w:val="00081631"/>
    <w:rsid w:val="00082342"/>
    <w:rsid w:val="00082AE0"/>
    <w:rsid w:val="00084B16"/>
    <w:rsid w:val="00085A56"/>
    <w:rsid w:val="00085F0F"/>
    <w:rsid w:val="00086494"/>
    <w:rsid w:val="000874AC"/>
    <w:rsid w:val="00090C84"/>
    <w:rsid w:val="0009325B"/>
    <w:rsid w:val="00093B2B"/>
    <w:rsid w:val="0009439E"/>
    <w:rsid w:val="000946C5"/>
    <w:rsid w:val="0009499F"/>
    <w:rsid w:val="00094D33"/>
    <w:rsid w:val="0009545A"/>
    <w:rsid w:val="00097A41"/>
    <w:rsid w:val="000A06D3"/>
    <w:rsid w:val="000A0814"/>
    <w:rsid w:val="000A1FC6"/>
    <w:rsid w:val="000A3028"/>
    <w:rsid w:val="000A5B1D"/>
    <w:rsid w:val="000A6DDB"/>
    <w:rsid w:val="000B0939"/>
    <w:rsid w:val="000B3754"/>
    <w:rsid w:val="000B3AB9"/>
    <w:rsid w:val="000B5BB3"/>
    <w:rsid w:val="000B742C"/>
    <w:rsid w:val="000B7C33"/>
    <w:rsid w:val="000C0B95"/>
    <w:rsid w:val="000C0BBA"/>
    <w:rsid w:val="000C3247"/>
    <w:rsid w:val="000C3347"/>
    <w:rsid w:val="000C466B"/>
    <w:rsid w:val="000C4E88"/>
    <w:rsid w:val="000C5CE0"/>
    <w:rsid w:val="000C61D5"/>
    <w:rsid w:val="000C6A47"/>
    <w:rsid w:val="000D301C"/>
    <w:rsid w:val="000E35C6"/>
    <w:rsid w:val="000E3B04"/>
    <w:rsid w:val="000E5D49"/>
    <w:rsid w:val="000E715F"/>
    <w:rsid w:val="000F0F00"/>
    <w:rsid w:val="000F24DF"/>
    <w:rsid w:val="000F4431"/>
    <w:rsid w:val="000F4D35"/>
    <w:rsid w:val="000F7B08"/>
    <w:rsid w:val="000F7FC2"/>
    <w:rsid w:val="00100466"/>
    <w:rsid w:val="0010258D"/>
    <w:rsid w:val="00105A7F"/>
    <w:rsid w:val="0010686D"/>
    <w:rsid w:val="001105BB"/>
    <w:rsid w:val="0011061C"/>
    <w:rsid w:val="0011168E"/>
    <w:rsid w:val="00111912"/>
    <w:rsid w:val="00111E77"/>
    <w:rsid w:val="00112CB7"/>
    <w:rsid w:val="00113EA6"/>
    <w:rsid w:val="00115DA4"/>
    <w:rsid w:val="00116F48"/>
    <w:rsid w:val="00122306"/>
    <w:rsid w:val="0012415C"/>
    <w:rsid w:val="00124D7B"/>
    <w:rsid w:val="00127257"/>
    <w:rsid w:val="001276E7"/>
    <w:rsid w:val="00127B30"/>
    <w:rsid w:val="001312E9"/>
    <w:rsid w:val="0014173E"/>
    <w:rsid w:val="00143DC2"/>
    <w:rsid w:val="00150AB6"/>
    <w:rsid w:val="00152657"/>
    <w:rsid w:val="00152E2D"/>
    <w:rsid w:val="00154503"/>
    <w:rsid w:val="00155104"/>
    <w:rsid w:val="00155171"/>
    <w:rsid w:val="00156391"/>
    <w:rsid w:val="0015670C"/>
    <w:rsid w:val="00161A48"/>
    <w:rsid w:val="00172F9B"/>
    <w:rsid w:val="00173F1D"/>
    <w:rsid w:val="00176C5D"/>
    <w:rsid w:val="00176DB5"/>
    <w:rsid w:val="001821FA"/>
    <w:rsid w:val="00184AAB"/>
    <w:rsid w:val="00184E19"/>
    <w:rsid w:val="00185751"/>
    <w:rsid w:val="00185A9D"/>
    <w:rsid w:val="00187DAA"/>
    <w:rsid w:val="00192CE8"/>
    <w:rsid w:val="001939F4"/>
    <w:rsid w:val="00194BB8"/>
    <w:rsid w:val="001A381C"/>
    <w:rsid w:val="001A60DD"/>
    <w:rsid w:val="001A72A6"/>
    <w:rsid w:val="001A72C4"/>
    <w:rsid w:val="001A7528"/>
    <w:rsid w:val="001B1BC8"/>
    <w:rsid w:val="001B36FA"/>
    <w:rsid w:val="001B459E"/>
    <w:rsid w:val="001C0173"/>
    <w:rsid w:val="001C18BB"/>
    <w:rsid w:val="001C255B"/>
    <w:rsid w:val="001C2F2A"/>
    <w:rsid w:val="001C75A3"/>
    <w:rsid w:val="001C7CA7"/>
    <w:rsid w:val="001C7DAB"/>
    <w:rsid w:val="001D1C3E"/>
    <w:rsid w:val="001D2C37"/>
    <w:rsid w:val="001D3769"/>
    <w:rsid w:val="001D3E91"/>
    <w:rsid w:val="001D4879"/>
    <w:rsid w:val="001D4ABC"/>
    <w:rsid w:val="001D722B"/>
    <w:rsid w:val="001E0914"/>
    <w:rsid w:val="001E2B67"/>
    <w:rsid w:val="001E2CCA"/>
    <w:rsid w:val="001E4EF0"/>
    <w:rsid w:val="001E4FD3"/>
    <w:rsid w:val="001E5410"/>
    <w:rsid w:val="001E6AEB"/>
    <w:rsid w:val="001E7150"/>
    <w:rsid w:val="001F037A"/>
    <w:rsid w:val="001F0CF6"/>
    <w:rsid w:val="001F11EC"/>
    <w:rsid w:val="001F37CE"/>
    <w:rsid w:val="001F57ED"/>
    <w:rsid w:val="00201BA6"/>
    <w:rsid w:val="00202095"/>
    <w:rsid w:val="00205AB4"/>
    <w:rsid w:val="00205AEB"/>
    <w:rsid w:val="002070B7"/>
    <w:rsid w:val="00211B3B"/>
    <w:rsid w:val="00213116"/>
    <w:rsid w:val="00213A53"/>
    <w:rsid w:val="0021544D"/>
    <w:rsid w:val="00222066"/>
    <w:rsid w:val="0022287F"/>
    <w:rsid w:val="00223F77"/>
    <w:rsid w:val="00224308"/>
    <w:rsid w:val="00224A59"/>
    <w:rsid w:val="00231788"/>
    <w:rsid w:val="002338D7"/>
    <w:rsid w:val="00234BEB"/>
    <w:rsid w:val="0023764C"/>
    <w:rsid w:val="0023788D"/>
    <w:rsid w:val="0024034F"/>
    <w:rsid w:val="002449D7"/>
    <w:rsid w:val="00245165"/>
    <w:rsid w:val="00250286"/>
    <w:rsid w:val="002507BF"/>
    <w:rsid w:val="0025361C"/>
    <w:rsid w:val="00256AED"/>
    <w:rsid w:val="00256AEE"/>
    <w:rsid w:val="00257A21"/>
    <w:rsid w:val="002638ED"/>
    <w:rsid w:val="0026491E"/>
    <w:rsid w:val="00264FC0"/>
    <w:rsid w:val="002670C5"/>
    <w:rsid w:val="00272FBB"/>
    <w:rsid w:val="00273416"/>
    <w:rsid w:val="00283186"/>
    <w:rsid w:val="00285BD3"/>
    <w:rsid w:val="002900CD"/>
    <w:rsid w:val="002901B2"/>
    <w:rsid w:val="00290AD5"/>
    <w:rsid w:val="00290BDD"/>
    <w:rsid w:val="0029110C"/>
    <w:rsid w:val="002915F1"/>
    <w:rsid w:val="0029343E"/>
    <w:rsid w:val="002940DC"/>
    <w:rsid w:val="00295598"/>
    <w:rsid w:val="002968C9"/>
    <w:rsid w:val="002A0B9E"/>
    <w:rsid w:val="002A2BCA"/>
    <w:rsid w:val="002B2757"/>
    <w:rsid w:val="002B36A7"/>
    <w:rsid w:val="002B6E78"/>
    <w:rsid w:val="002C045C"/>
    <w:rsid w:val="002C07BF"/>
    <w:rsid w:val="002C2110"/>
    <w:rsid w:val="002C384C"/>
    <w:rsid w:val="002C3D49"/>
    <w:rsid w:val="002C4639"/>
    <w:rsid w:val="002C4C74"/>
    <w:rsid w:val="002C571B"/>
    <w:rsid w:val="002C5D5B"/>
    <w:rsid w:val="002C6B0C"/>
    <w:rsid w:val="002C6BA6"/>
    <w:rsid w:val="002C7F4C"/>
    <w:rsid w:val="002D01CD"/>
    <w:rsid w:val="002D12B5"/>
    <w:rsid w:val="002D69F5"/>
    <w:rsid w:val="002E036C"/>
    <w:rsid w:val="002E10F0"/>
    <w:rsid w:val="002E357C"/>
    <w:rsid w:val="002E5D98"/>
    <w:rsid w:val="002F09D8"/>
    <w:rsid w:val="002F4A04"/>
    <w:rsid w:val="00300148"/>
    <w:rsid w:val="0030139E"/>
    <w:rsid w:val="0030177D"/>
    <w:rsid w:val="00301DE6"/>
    <w:rsid w:val="0030438E"/>
    <w:rsid w:val="003051DD"/>
    <w:rsid w:val="003056C6"/>
    <w:rsid w:val="00305F4E"/>
    <w:rsid w:val="00306F26"/>
    <w:rsid w:val="00311E50"/>
    <w:rsid w:val="00312DA6"/>
    <w:rsid w:val="00313979"/>
    <w:rsid w:val="003156AF"/>
    <w:rsid w:val="00320176"/>
    <w:rsid w:val="003206EB"/>
    <w:rsid w:val="00322F91"/>
    <w:rsid w:val="003236C2"/>
    <w:rsid w:val="00323F57"/>
    <w:rsid w:val="003255A3"/>
    <w:rsid w:val="0032612F"/>
    <w:rsid w:val="00331F3F"/>
    <w:rsid w:val="00332A75"/>
    <w:rsid w:val="003349FF"/>
    <w:rsid w:val="00336328"/>
    <w:rsid w:val="003401CA"/>
    <w:rsid w:val="0034102A"/>
    <w:rsid w:val="003428EA"/>
    <w:rsid w:val="00343C87"/>
    <w:rsid w:val="00344007"/>
    <w:rsid w:val="00346AD5"/>
    <w:rsid w:val="00350936"/>
    <w:rsid w:val="0035104B"/>
    <w:rsid w:val="0035278A"/>
    <w:rsid w:val="00355EBD"/>
    <w:rsid w:val="00355F8E"/>
    <w:rsid w:val="00356EED"/>
    <w:rsid w:val="00357A39"/>
    <w:rsid w:val="00362AE4"/>
    <w:rsid w:val="00363DC4"/>
    <w:rsid w:val="00365885"/>
    <w:rsid w:val="0036777F"/>
    <w:rsid w:val="003703B1"/>
    <w:rsid w:val="00372E35"/>
    <w:rsid w:val="00374053"/>
    <w:rsid w:val="003802A8"/>
    <w:rsid w:val="00382070"/>
    <w:rsid w:val="00382D63"/>
    <w:rsid w:val="0038578F"/>
    <w:rsid w:val="0039112B"/>
    <w:rsid w:val="00391736"/>
    <w:rsid w:val="0039216B"/>
    <w:rsid w:val="003927D3"/>
    <w:rsid w:val="00394F24"/>
    <w:rsid w:val="003952B7"/>
    <w:rsid w:val="003A08B9"/>
    <w:rsid w:val="003A21FF"/>
    <w:rsid w:val="003A448B"/>
    <w:rsid w:val="003A499D"/>
    <w:rsid w:val="003A7D79"/>
    <w:rsid w:val="003B2AC0"/>
    <w:rsid w:val="003B4D52"/>
    <w:rsid w:val="003B6B2C"/>
    <w:rsid w:val="003B7115"/>
    <w:rsid w:val="003B7A46"/>
    <w:rsid w:val="003C19D1"/>
    <w:rsid w:val="003C335D"/>
    <w:rsid w:val="003C3B25"/>
    <w:rsid w:val="003C3C12"/>
    <w:rsid w:val="003C419A"/>
    <w:rsid w:val="003C4403"/>
    <w:rsid w:val="003D2B77"/>
    <w:rsid w:val="003D3558"/>
    <w:rsid w:val="003D67F5"/>
    <w:rsid w:val="003D7C3F"/>
    <w:rsid w:val="003E0CF2"/>
    <w:rsid w:val="003E2EB6"/>
    <w:rsid w:val="003E3D00"/>
    <w:rsid w:val="003E4488"/>
    <w:rsid w:val="003E540E"/>
    <w:rsid w:val="003E6300"/>
    <w:rsid w:val="003F1597"/>
    <w:rsid w:val="003F3C4B"/>
    <w:rsid w:val="003F45C9"/>
    <w:rsid w:val="003F49F6"/>
    <w:rsid w:val="003F69A5"/>
    <w:rsid w:val="003F6E75"/>
    <w:rsid w:val="003F7521"/>
    <w:rsid w:val="003F7B42"/>
    <w:rsid w:val="004003CF"/>
    <w:rsid w:val="004004BD"/>
    <w:rsid w:val="00401159"/>
    <w:rsid w:val="004032B3"/>
    <w:rsid w:val="00403DB1"/>
    <w:rsid w:val="00404B84"/>
    <w:rsid w:val="004068EF"/>
    <w:rsid w:val="004116F3"/>
    <w:rsid w:val="00412150"/>
    <w:rsid w:val="004125FB"/>
    <w:rsid w:val="00420A23"/>
    <w:rsid w:val="00421743"/>
    <w:rsid w:val="004224BA"/>
    <w:rsid w:val="00422745"/>
    <w:rsid w:val="00422AEF"/>
    <w:rsid w:val="004250C8"/>
    <w:rsid w:val="004253DC"/>
    <w:rsid w:val="00425967"/>
    <w:rsid w:val="00427ED2"/>
    <w:rsid w:val="0043260D"/>
    <w:rsid w:val="00432C29"/>
    <w:rsid w:val="00435059"/>
    <w:rsid w:val="0043534F"/>
    <w:rsid w:val="00435CEA"/>
    <w:rsid w:val="004405CE"/>
    <w:rsid w:val="00441A81"/>
    <w:rsid w:val="00442DB3"/>
    <w:rsid w:val="00443C1E"/>
    <w:rsid w:val="004440A1"/>
    <w:rsid w:val="00444F11"/>
    <w:rsid w:val="00445072"/>
    <w:rsid w:val="00445179"/>
    <w:rsid w:val="00445D7D"/>
    <w:rsid w:val="00446B33"/>
    <w:rsid w:val="00447BD4"/>
    <w:rsid w:val="00450869"/>
    <w:rsid w:val="00450BA6"/>
    <w:rsid w:val="004514C8"/>
    <w:rsid w:val="00453A57"/>
    <w:rsid w:val="004545E2"/>
    <w:rsid w:val="00454747"/>
    <w:rsid w:val="004569ED"/>
    <w:rsid w:val="00457783"/>
    <w:rsid w:val="00457D42"/>
    <w:rsid w:val="00462738"/>
    <w:rsid w:val="004701B2"/>
    <w:rsid w:val="00470D4E"/>
    <w:rsid w:val="00472BD6"/>
    <w:rsid w:val="004731B7"/>
    <w:rsid w:val="004732BD"/>
    <w:rsid w:val="00477E7D"/>
    <w:rsid w:val="00482219"/>
    <w:rsid w:val="00483487"/>
    <w:rsid w:val="00484312"/>
    <w:rsid w:val="00484AC5"/>
    <w:rsid w:val="00490217"/>
    <w:rsid w:val="00493B03"/>
    <w:rsid w:val="00495E4C"/>
    <w:rsid w:val="004A0563"/>
    <w:rsid w:val="004A06DC"/>
    <w:rsid w:val="004A0AF5"/>
    <w:rsid w:val="004A2D70"/>
    <w:rsid w:val="004A4CEC"/>
    <w:rsid w:val="004B0914"/>
    <w:rsid w:val="004B1BBA"/>
    <w:rsid w:val="004C0F29"/>
    <w:rsid w:val="004C1232"/>
    <w:rsid w:val="004C3FD2"/>
    <w:rsid w:val="004C4E61"/>
    <w:rsid w:val="004D0832"/>
    <w:rsid w:val="004D19BC"/>
    <w:rsid w:val="004D2A1C"/>
    <w:rsid w:val="004D2ABF"/>
    <w:rsid w:val="004D7AC3"/>
    <w:rsid w:val="004E2393"/>
    <w:rsid w:val="004E32A8"/>
    <w:rsid w:val="004E4FAC"/>
    <w:rsid w:val="004E623C"/>
    <w:rsid w:val="004F30B6"/>
    <w:rsid w:val="004F4B9D"/>
    <w:rsid w:val="004F4F7F"/>
    <w:rsid w:val="004F6016"/>
    <w:rsid w:val="004F6024"/>
    <w:rsid w:val="004F6FDF"/>
    <w:rsid w:val="00501178"/>
    <w:rsid w:val="0050226D"/>
    <w:rsid w:val="005030B1"/>
    <w:rsid w:val="0050382E"/>
    <w:rsid w:val="00504B01"/>
    <w:rsid w:val="00505021"/>
    <w:rsid w:val="005055F9"/>
    <w:rsid w:val="00511956"/>
    <w:rsid w:val="00511FA0"/>
    <w:rsid w:val="005144B4"/>
    <w:rsid w:val="005213D7"/>
    <w:rsid w:val="0052258C"/>
    <w:rsid w:val="005251A5"/>
    <w:rsid w:val="00525F69"/>
    <w:rsid w:val="005314C7"/>
    <w:rsid w:val="00531E99"/>
    <w:rsid w:val="0053205B"/>
    <w:rsid w:val="00533136"/>
    <w:rsid w:val="0053408C"/>
    <w:rsid w:val="0054078C"/>
    <w:rsid w:val="0054363F"/>
    <w:rsid w:val="00544C82"/>
    <w:rsid w:val="005453B5"/>
    <w:rsid w:val="00546165"/>
    <w:rsid w:val="00550A3C"/>
    <w:rsid w:val="00554F50"/>
    <w:rsid w:val="00556985"/>
    <w:rsid w:val="005579D9"/>
    <w:rsid w:val="00560BF6"/>
    <w:rsid w:val="00561287"/>
    <w:rsid w:val="00561C20"/>
    <w:rsid w:val="0056256A"/>
    <w:rsid w:val="00565493"/>
    <w:rsid w:val="00565BC2"/>
    <w:rsid w:val="0056637E"/>
    <w:rsid w:val="00570DB4"/>
    <w:rsid w:val="005710D8"/>
    <w:rsid w:val="00572E28"/>
    <w:rsid w:val="00574A22"/>
    <w:rsid w:val="00575079"/>
    <w:rsid w:val="00577E0D"/>
    <w:rsid w:val="00582C9A"/>
    <w:rsid w:val="005830E2"/>
    <w:rsid w:val="00583155"/>
    <w:rsid w:val="00583323"/>
    <w:rsid w:val="00583475"/>
    <w:rsid w:val="005835DD"/>
    <w:rsid w:val="00583AF7"/>
    <w:rsid w:val="005851B7"/>
    <w:rsid w:val="00585D3D"/>
    <w:rsid w:val="00586663"/>
    <w:rsid w:val="005907F7"/>
    <w:rsid w:val="00591001"/>
    <w:rsid w:val="00592374"/>
    <w:rsid w:val="00592EEE"/>
    <w:rsid w:val="00593084"/>
    <w:rsid w:val="005953E2"/>
    <w:rsid w:val="00595B70"/>
    <w:rsid w:val="005978A3"/>
    <w:rsid w:val="005A061E"/>
    <w:rsid w:val="005A1301"/>
    <w:rsid w:val="005A3FE7"/>
    <w:rsid w:val="005A61C9"/>
    <w:rsid w:val="005A74F0"/>
    <w:rsid w:val="005B0721"/>
    <w:rsid w:val="005B1470"/>
    <w:rsid w:val="005B4DC8"/>
    <w:rsid w:val="005B683F"/>
    <w:rsid w:val="005C063B"/>
    <w:rsid w:val="005C0710"/>
    <w:rsid w:val="005C0B3C"/>
    <w:rsid w:val="005C3FE5"/>
    <w:rsid w:val="005C6084"/>
    <w:rsid w:val="005C69BF"/>
    <w:rsid w:val="005C6AA7"/>
    <w:rsid w:val="005D1857"/>
    <w:rsid w:val="005D2909"/>
    <w:rsid w:val="005D4023"/>
    <w:rsid w:val="005D63C0"/>
    <w:rsid w:val="005D6F96"/>
    <w:rsid w:val="005E1B93"/>
    <w:rsid w:val="005E683E"/>
    <w:rsid w:val="005E70D0"/>
    <w:rsid w:val="005E7295"/>
    <w:rsid w:val="005F0D87"/>
    <w:rsid w:val="005F347B"/>
    <w:rsid w:val="00600F8B"/>
    <w:rsid w:val="006015DF"/>
    <w:rsid w:val="00602533"/>
    <w:rsid w:val="006034D4"/>
    <w:rsid w:val="00603B0A"/>
    <w:rsid w:val="006041AD"/>
    <w:rsid w:val="00605149"/>
    <w:rsid w:val="00605A71"/>
    <w:rsid w:val="00605B50"/>
    <w:rsid w:val="00606708"/>
    <w:rsid w:val="006101AD"/>
    <w:rsid w:val="006101D1"/>
    <w:rsid w:val="00610B03"/>
    <w:rsid w:val="006211EB"/>
    <w:rsid w:val="00622872"/>
    <w:rsid w:val="00622EF9"/>
    <w:rsid w:val="00623CA7"/>
    <w:rsid w:val="0062407D"/>
    <w:rsid w:val="00625063"/>
    <w:rsid w:val="00631EC9"/>
    <w:rsid w:val="006329AF"/>
    <w:rsid w:val="006357EE"/>
    <w:rsid w:val="00637234"/>
    <w:rsid w:val="0063755E"/>
    <w:rsid w:val="00644723"/>
    <w:rsid w:val="00645241"/>
    <w:rsid w:val="006455F0"/>
    <w:rsid w:val="006468F1"/>
    <w:rsid w:val="00647D06"/>
    <w:rsid w:val="006535D3"/>
    <w:rsid w:val="006547A5"/>
    <w:rsid w:val="00657962"/>
    <w:rsid w:val="00662D9A"/>
    <w:rsid w:val="0066573B"/>
    <w:rsid w:val="00673B41"/>
    <w:rsid w:val="00673B9F"/>
    <w:rsid w:val="00675B58"/>
    <w:rsid w:val="006779D7"/>
    <w:rsid w:val="00680B84"/>
    <w:rsid w:val="00681910"/>
    <w:rsid w:val="006825D6"/>
    <w:rsid w:val="006836A6"/>
    <w:rsid w:val="00683EDB"/>
    <w:rsid w:val="00684623"/>
    <w:rsid w:val="00684B84"/>
    <w:rsid w:val="00685310"/>
    <w:rsid w:val="00685690"/>
    <w:rsid w:val="006901B2"/>
    <w:rsid w:val="00690D7E"/>
    <w:rsid w:val="0069161C"/>
    <w:rsid w:val="0069221D"/>
    <w:rsid w:val="00695CFF"/>
    <w:rsid w:val="00697BD3"/>
    <w:rsid w:val="006A00AC"/>
    <w:rsid w:val="006A0AFC"/>
    <w:rsid w:val="006A0DCB"/>
    <w:rsid w:val="006A2058"/>
    <w:rsid w:val="006A43F2"/>
    <w:rsid w:val="006B2EAF"/>
    <w:rsid w:val="006B31E5"/>
    <w:rsid w:val="006B3409"/>
    <w:rsid w:val="006B3AFA"/>
    <w:rsid w:val="006B5323"/>
    <w:rsid w:val="006B678F"/>
    <w:rsid w:val="006B7A9C"/>
    <w:rsid w:val="006C0208"/>
    <w:rsid w:val="006C261D"/>
    <w:rsid w:val="006C4696"/>
    <w:rsid w:val="006C593E"/>
    <w:rsid w:val="006C73FB"/>
    <w:rsid w:val="006C765E"/>
    <w:rsid w:val="006C7C87"/>
    <w:rsid w:val="006D1901"/>
    <w:rsid w:val="006D2987"/>
    <w:rsid w:val="006D5FAF"/>
    <w:rsid w:val="006E1A17"/>
    <w:rsid w:val="006E3554"/>
    <w:rsid w:val="006E45A1"/>
    <w:rsid w:val="006E5EAE"/>
    <w:rsid w:val="006E7F1F"/>
    <w:rsid w:val="006F0F8D"/>
    <w:rsid w:val="006F160B"/>
    <w:rsid w:val="006F2120"/>
    <w:rsid w:val="006F3CDD"/>
    <w:rsid w:val="006F443F"/>
    <w:rsid w:val="006F5B2F"/>
    <w:rsid w:val="006F66DF"/>
    <w:rsid w:val="006F78ED"/>
    <w:rsid w:val="00701C24"/>
    <w:rsid w:val="00701E71"/>
    <w:rsid w:val="00703765"/>
    <w:rsid w:val="0070394B"/>
    <w:rsid w:val="00703C7E"/>
    <w:rsid w:val="00704ADA"/>
    <w:rsid w:val="007063CF"/>
    <w:rsid w:val="007072A7"/>
    <w:rsid w:val="007144F8"/>
    <w:rsid w:val="00715834"/>
    <w:rsid w:val="00717D6E"/>
    <w:rsid w:val="00720148"/>
    <w:rsid w:val="00721C8A"/>
    <w:rsid w:val="007229FE"/>
    <w:rsid w:val="00725157"/>
    <w:rsid w:val="0072650D"/>
    <w:rsid w:val="00727FAC"/>
    <w:rsid w:val="007320A5"/>
    <w:rsid w:val="0073545E"/>
    <w:rsid w:val="00737BAA"/>
    <w:rsid w:val="00742DAA"/>
    <w:rsid w:val="00743300"/>
    <w:rsid w:val="007463A8"/>
    <w:rsid w:val="00747D66"/>
    <w:rsid w:val="007514C7"/>
    <w:rsid w:val="00751DA2"/>
    <w:rsid w:val="00753C2B"/>
    <w:rsid w:val="00754ABA"/>
    <w:rsid w:val="00755A1B"/>
    <w:rsid w:val="00757724"/>
    <w:rsid w:val="007577C5"/>
    <w:rsid w:val="00760905"/>
    <w:rsid w:val="00761C16"/>
    <w:rsid w:val="00763D90"/>
    <w:rsid w:val="0076745E"/>
    <w:rsid w:val="007715F4"/>
    <w:rsid w:val="0077580B"/>
    <w:rsid w:val="00775C55"/>
    <w:rsid w:val="007761D2"/>
    <w:rsid w:val="00776713"/>
    <w:rsid w:val="00780DFC"/>
    <w:rsid w:val="0078288D"/>
    <w:rsid w:val="007837BF"/>
    <w:rsid w:val="00783DCE"/>
    <w:rsid w:val="00785A39"/>
    <w:rsid w:val="007867B9"/>
    <w:rsid w:val="00790311"/>
    <w:rsid w:val="00790653"/>
    <w:rsid w:val="0079277F"/>
    <w:rsid w:val="00793B01"/>
    <w:rsid w:val="00794DA7"/>
    <w:rsid w:val="007A263E"/>
    <w:rsid w:val="007A4BC6"/>
    <w:rsid w:val="007A5595"/>
    <w:rsid w:val="007A7800"/>
    <w:rsid w:val="007B2D70"/>
    <w:rsid w:val="007B3213"/>
    <w:rsid w:val="007B4B75"/>
    <w:rsid w:val="007B5EE8"/>
    <w:rsid w:val="007C3916"/>
    <w:rsid w:val="007C49E1"/>
    <w:rsid w:val="007C5316"/>
    <w:rsid w:val="007C776A"/>
    <w:rsid w:val="007D0D83"/>
    <w:rsid w:val="007D0E76"/>
    <w:rsid w:val="007D16DD"/>
    <w:rsid w:val="007D172D"/>
    <w:rsid w:val="007D1B53"/>
    <w:rsid w:val="007D23BE"/>
    <w:rsid w:val="007D27C3"/>
    <w:rsid w:val="007D37CB"/>
    <w:rsid w:val="007D5D49"/>
    <w:rsid w:val="007D689C"/>
    <w:rsid w:val="007E0022"/>
    <w:rsid w:val="007E129E"/>
    <w:rsid w:val="007E17A7"/>
    <w:rsid w:val="007E2633"/>
    <w:rsid w:val="007E4255"/>
    <w:rsid w:val="007E45C8"/>
    <w:rsid w:val="007E4E72"/>
    <w:rsid w:val="007E5A69"/>
    <w:rsid w:val="007F1446"/>
    <w:rsid w:val="007F2824"/>
    <w:rsid w:val="007F6601"/>
    <w:rsid w:val="007F676B"/>
    <w:rsid w:val="007F71D7"/>
    <w:rsid w:val="007F7BE3"/>
    <w:rsid w:val="0080104D"/>
    <w:rsid w:val="00801662"/>
    <w:rsid w:val="00801828"/>
    <w:rsid w:val="0080316F"/>
    <w:rsid w:val="00804757"/>
    <w:rsid w:val="00804D38"/>
    <w:rsid w:val="00806A42"/>
    <w:rsid w:val="00810394"/>
    <w:rsid w:val="00812F3E"/>
    <w:rsid w:val="0081546F"/>
    <w:rsid w:val="0081565F"/>
    <w:rsid w:val="00815A0F"/>
    <w:rsid w:val="00815E29"/>
    <w:rsid w:val="00816A42"/>
    <w:rsid w:val="00820B8A"/>
    <w:rsid w:val="00822782"/>
    <w:rsid w:val="00823544"/>
    <w:rsid w:val="00826593"/>
    <w:rsid w:val="00832679"/>
    <w:rsid w:val="008336EF"/>
    <w:rsid w:val="00833C6C"/>
    <w:rsid w:val="00835341"/>
    <w:rsid w:val="0083681A"/>
    <w:rsid w:val="00840B37"/>
    <w:rsid w:val="0084225A"/>
    <w:rsid w:val="00845F90"/>
    <w:rsid w:val="00846197"/>
    <w:rsid w:val="008512FD"/>
    <w:rsid w:val="00854341"/>
    <w:rsid w:val="008558BC"/>
    <w:rsid w:val="00855BBE"/>
    <w:rsid w:val="008562CE"/>
    <w:rsid w:val="00856B18"/>
    <w:rsid w:val="00856DF2"/>
    <w:rsid w:val="00856F00"/>
    <w:rsid w:val="00857F1C"/>
    <w:rsid w:val="008612C6"/>
    <w:rsid w:val="00862E5D"/>
    <w:rsid w:val="0086497B"/>
    <w:rsid w:val="0086559E"/>
    <w:rsid w:val="00866C76"/>
    <w:rsid w:val="00872CB5"/>
    <w:rsid w:val="00875CCB"/>
    <w:rsid w:val="008761C4"/>
    <w:rsid w:val="00876FD5"/>
    <w:rsid w:val="0088250F"/>
    <w:rsid w:val="00884610"/>
    <w:rsid w:val="00884E73"/>
    <w:rsid w:val="00885C36"/>
    <w:rsid w:val="00886E09"/>
    <w:rsid w:val="00887169"/>
    <w:rsid w:val="00887D5E"/>
    <w:rsid w:val="0089133B"/>
    <w:rsid w:val="008913AC"/>
    <w:rsid w:val="0089257C"/>
    <w:rsid w:val="00894283"/>
    <w:rsid w:val="00897894"/>
    <w:rsid w:val="008A2DA3"/>
    <w:rsid w:val="008A3571"/>
    <w:rsid w:val="008A42F2"/>
    <w:rsid w:val="008A45EB"/>
    <w:rsid w:val="008A4FEB"/>
    <w:rsid w:val="008A6283"/>
    <w:rsid w:val="008B05A1"/>
    <w:rsid w:val="008B162A"/>
    <w:rsid w:val="008B36FE"/>
    <w:rsid w:val="008B3873"/>
    <w:rsid w:val="008B533D"/>
    <w:rsid w:val="008B5FDB"/>
    <w:rsid w:val="008B6381"/>
    <w:rsid w:val="008B6C78"/>
    <w:rsid w:val="008C1A17"/>
    <w:rsid w:val="008C29E8"/>
    <w:rsid w:val="008C2CB6"/>
    <w:rsid w:val="008C3937"/>
    <w:rsid w:val="008C4B7F"/>
    <w:rsid w:val="008C55F6"/>
    <w:rsid w:val="008D1016"/>
    <w:rsid w:val="008D1321"/>
    <w:rsid w:val="008D478F"/>
    <w:rsid w:val="008D765D"/>
    <w:rsid w:val="008E03DC"/>
    <w:rsid w:val="008E0544"/>
    <w:rsid w:val="008E3875"/>
    <w:rsid w:val="008E5A1A"/>
    <w:rsid w:val="008E65D7"/>
    <w:rsid w:val="008E6E14"/>
    <w:rsid w:val="008E765D"/>
    <w:rsid w:val="008F0067"/>
    <w:rsid w:val="008F170F"/>
    <w:rsid w:val="008F1A6B"/>
    <w:rsid w:val="008F2B6D"/>
    <w:rsid w:val="008F4BFE"/>
    <w:rsid w:val="008F717D"/>
    <w:rsid w:val="009039AC"/>
    <w:rsid w:val="009044BF"/>
    <w:rsid w:val="00904B94"/>
    <w:rsid w:val="00905DD0"/>
    <w:rsid w:val="00907238"/>
    <w:rsid w:val="009101B5"/>
    <w:rsid w:val="00910AAA"/>
    <w:rsid w:val="00911000"/>
    <w:rsid w:val="00911632"/>
    <w:rsid w:val="0091235F"/>
    <w:rsid w:val="00912566"/>
    <w:rsid w:val="0091307D"/>
    <w:rsid w:val="00914373"/>
    <w:rsid w:val="00914B8C"/>
    <w:rsid w:val="00915199"/>
    <w:rsid w:val="00915EB8"/>
    <w:rsid w:val="00921B4A"/>
    <w:rsid w:val="00922FC2"/>
    <w:rsid w:val="00923CA3"/>
    <w:rsid w:val="00925621"/>
    <w:rsid w:val="00926800"/>
    <w:rsid w:val="00933AD9"/>
    <w:rsid w:val="00933E7C"/>
    <w:rsid w:val="00937200"/>
    <w:rsid w:val="00937BB6"/>
    <w:rsid w:val="00940147"/>
    <w:rsid w:val="00942CF0"/>
    <w:rsid w:val="00944010"/>
    <w:rsid w:val="00944B4E"/>
    <w:rsid w:val="00944C3D"/>
    <w:rsid w:val="00945CEB"/>
    <w:rsid w:val="0094650C"/>
    <w:rsid w:val="009472A5"/>
    <w:rsid w:val="0094748F"/>
    <w:rsid w:val="00950AC4"/>
    <w:rsid w:val="00951990"/>
    <w:rsid w:val="00952D0F"/>
    <w:rsid w:val="009533B6"/>
    <w:rsid w:val="00957C56"/>
    <w:rsid w:val="00960B0B"/>
    <w:rsid w:val="009614AD"/>
    <w:rsid w:val="00961F0D"/>
    <w:rsid w:val="00962480"/>
    <w:rsid w:val="00964AAC"/>
    <w:rsid w:val="009661E1"/>
    <w:rsid w:val="009704BB"/>
    <w:rsid w:val="00970C51"/>
    <w:rsid w:val="00971973"/>
    <w:rsid w:val="00972FDB"/>
    <w:rsid w:val="00973330"/>
    <w:rsid w:val="00976ECA"/>
    <w:rsid w:val="00977FCF"/>
    <w:rsid w:val="00982F6B"/>
    <w:rsid w:val="00983A47"/>
    <w:rsid w:val="0098721E"/>
    <w:rsid w:val="00992CD5"/>
    <w:rsid w:val="00993553"/>
    <w:rsid w:val="009942A5"/>
    <w:rsid w:val="00995698"/>
    <w:rsid w:val="00995E26"/>
    <w:rsid w:val="009970F1"/>
    <w:rsid w:val="00997645"/>
    <w:rsid w:val="00997EB2"/>
    <w:rsid w:val="009A0FBC"/>
    <w:rsid w:val="009A13AF"/>
    <w:rsid w:val="009A4640"/>
    <w:rsid w:val="009A4CB9"/>
    <w:rsid w:val="009A4E17"/>
    <w:rsid w:val="009A61F7"/>
    <w:rsid w:val="009A648C"/>
    <w:rsid w:val="009B0CE6"/>
    <w:rsid w:val="009B1486"/>
    <w:rsid w:val="009B1612"/>
    <w:rsid w:val="009B2274"/>
    <w:rsid w:val="009B24A9"/>
    <w:rsid w:val="009B2BED"/>
    <w:rsid w:val="009B455C"/>
    <w:rsid w:val="009B5E21"/>
    <w:rsid w:val="009B747B"/>
    <w:rsid w:val="009C0A8E"/>
    <w:rsid w:val="009C138E"/>
    <w:rsid w:val="009C24B1"/>
    <w:rsid w:val="009C3532"/>
    <w:rsid w:val="009C3EF5"/>
    <w:rsid w:val="009C4C1E"/>
    <w:rsid w:val="009C7902"/>
    <w:rsid w:val="009D289F"/>
    <w:rsid w:val="009D41BC"/>
    <w:rsid w:val="009D423F"/>
    <w:rsid w:val="009D743B"/>
    <w:rsid w:val="009D76E4"/>
    <w:rsid w:val="009E043F"/>
    <w:rsid w:val="009E0B44"/>
    <w:rsid w:val="009E21C7"/>
    <w:rsid w:val="009E25E4"/>
    <w:rsid w:val="009E360E"/>
    <w:rsid w:val="009E4021"/>
    <w:rsid w:val="009E5002"/>
    <w:rsid w:val="009E50CE"/>
    <w:rsid w:val="009E533A"/>
    <w:rsid w:val="009E5CF2"/>
    <w:rsid w:val="009E6B5F"/>
    <w:rsid w:val="009E717F"/>
    <w:rsid w:val="009E7A1B"/>
    <w:rsid w:val="009E7AE0"/>
    <w:rsid w:val="009F0D63"/>
    <w:rsid w:val="009F1BB2"/>
    <w:rsid w:val="009F2122"/>
    <w:rsid w:val="009F28EB"/>
    <w:rsid w:val="00A05702"/>
    <w:rsid w:val="00A07A78"/>
    <w:rsid w:val="00A11A39"/>
    <w:rsid w:val="00A1334C"/>
    <w:rsid w:val="00A138CE"/>
    <w:rsid w:val="00A15BCF"/>
    <w:rsid w:val="00A20460"/>
    <w:rsid w:val="00A209AA"/>
    <w:rsid w:val="00A235DB"/>
    <w:rsid w:val="00A30789"/>
    <w:rsid w:val="00A33D14"/>
    <w:rsid w:val="00A34E55"/>
    <w:rsid w:val="00A3550F"/>
    <w:rsid w:val="00A36F90"/>
    <w:rsid w:val="00A4263D"/>
    <w:rsid w:val="00A44099"/>
    <w:rsid w:val="00A44CDE"/>
    <w:rsid w:val="00A46C2B"/>
    <w:rsid w:val="00A47E1D"/>
    <w:rsid w:val="00A55EB3"/>
    <w:rsid w:val="00A57099"/>
    <w:rsid w:val="00A6173E"/>
    <w:rsid w:val="00A67ABA"/>
    <w:rsid w:val="00A701A2"/>
    <w:rsid w:val="00A73C54"/>
    <w:rsid w:val="00A75C38"/>
    <w:rsid w:val="00A76051"/>
    <w:rsid w:val="00A777AA"/>
    <w:rsid w:val="00A82E9E"/>
    <w:rsid w:val="00A830A1"/>
    <w:rsid w:val="00A831EA"/>
    <w:rsid w:val="00A8555D"/>
    <w:rsid w:val="00A86CD4"/>
    <w:rsid w:val="00A8729D"/>
    <w:rsid w:val="00A87D95"/>
    <w:rsid w:val="00A90480"/>
    <w:rsid w:val="00A90F5F"/>
    <w:rsid w:val="00A92989"/>
    <w:rsid w:val="00A92C6C"/>
    <w:rsid w:val="00A936D0"/>
    <w:rsid w:val="00A93C67"/>
    <w:rsid w:val="00A95ADA"/>
    <w:rsid w:val="00A96062"/>
    <w:rsid w:val="00A96094"/>
    <w:rsid w:val="00A96BDD"/>
    <w:rsid w:val="00A970AB"/>
    <w:rsid w:val="00A97C0E"/>
    <w:rsid w:val="00AA052B"/>
    <w:rsid w:val="00AA0953"/>
    <w:rsid w:val="00AA0A9F"/>
    <w:rsid w:val="00AA1F10"/>
    <w:rsid w:val="00AA3BCE"/>
    <w:rsid w:val="00AA49E9"/>
    <w:rsid w:val="00AA4F9F"/>
    <w:rsid w:val="00AA55DE"/>
    <w:rsid w:val="00AA5CF3"/>
    <w:rsid w:val="00AA5E14"/>
    <w:rsid w:val="00AA6375"/>
    <w:rsid w:val="00AB02D9"/>
    <w:rsid w:val="00AB02E2"/>
    <w:rsid w:val="00AB2485"/>
    <w:rsid w:val="00AB33E7"/>
    <w:rsid w:val="00AB3404"/>
    <w:rsid w:val="00AB4E0F"/>
    <w:rsid w:val="00AC03F8"/>
    <w:rsid w:val="00AC09AD"/>
    <w:rsid w:val="00AC10F4"/>
    <w:rsid w:val="00AC11CB"/>
    <w:rsid w:val="00AC2B77"/>
    <w:rsid w:val="00AC33F5"/>
    <w:rsid w:val="00AC3A97"/>
    <w:rsid w:val="00AC4007"/>
    <w:rsid w:val="00AC5104"/>
    <w:rsid w:val="00AC6C25"/>
    <w:rsid w:val="00AC7771"/>
    <w:rsid w:val="00AD093A"/>
    <w:rsid w:val="00AD14FE"/>
    <w:rsid w:val="00AD1A6F"/>
    <w:rsid w:val="00AD395C"/>
    <w:rsid w:val="00AD69FD"/>
    <w:rsid w:val="00AE1533"/>
    <w:rsid w:val="00AE3983"/>
    <w:rsid w:val="00AE4BDB"/>
    <w:rsid w:val="00AE72DC"/>
    <w:rsid w:val="00AF11C3"/>
    <w:rsid w:val="00AF3D2A"/>
    <w:rsid w:val="00AF5AAE"/>
    <w:rsid w:val="00AF60B0"/>
    <w:rsid w:val="00AF64B2"/>
    <w:rsid w:val="00B001AD"/>
    <w:rsid w:val="00B01583"/>
    <w:rsid w:val="00B0179D"/>
    <w:rsid w:val="00B02F5C"/>
    <w:rsid w:val="00B03318"/>
    <w:rsid w:val="00B03692"/>
    <w:rsid w:val="00B03DB7"/>
    <w:rsid w:val="00B04AAA"/>
    <w:rsid w:val="00B04D75"/>
    <w:rsid w:val="00B05938"/>
    <w:rsid w:val="00B0764A"/>
    <w:rsid w:val="00B079D9"/>
    <w:rsid w:val="00B10D8C"/>
    <w:rsid w:val="00B14822"/>
    <w:rsid w:val="00B15759"/>
    <w:rsid w:val="00B16E14"/>
    <w:rsid w:val="00B1716A"/>
    <w:rsid w:val="00B20B80"/>
    <w:rsid w:val="00B214D1"/>
    <w:rsid w:val="00B21709"/>
    <w:rsid w:val="00B22771"/>
    <w:rsid w:val="00B263CE"/>
    <w:rsid w:val="00B278B8"/>
    <w:rsid w:val="00B27E8F"/>
    <w:rsid w:val="00B301ED"/>
    <w:rsid w:val="00B30FF8"/>
    <w:rsid w:val="00B3154F"/>
    <w:rsid w:val="00B33D7C"/>
    <w:rsid w:val="00B33DB7"/>
    <w:rsid w:val="00B3551F"/>
    <w:rsid w:val="00B36B69"/>
    <w:rsid w:val="00B37D76"/>
    <w:rsid w:val="00B41C1B"/>
    <w:rsid w:val="00B432C5"/>
    <w:rsid w:val="00B441BF"/>
    <w:rsid w:val="00B44476"/>
    <w:rsid w:val="00B500D7"/>
    <w:rsid w:val="00B5162B"/>
    <w:rsid w:val="00B517CE"/>
    <w:rsid w:val="00B54381"/>
    <w:rsid w:val="00B56362"/>
    <w:rsid w:val="00B61183"/>
    <w:rsid w:val="00B62D38"/>
    <w:rsid w:val="00B6791C"/>
    <w:rsid w:val="00B67EBC"/>
    <w:rsid w:val="00B702EF"/>
    <w:rsid w:val="00B70EE6"/>
    <w:rsid w:val="00B71F06"/>
    <w:rsid w:val="00B72A9C"/>
    <w:rsid w:val="00B744A8"/>
    <w:rsid w:val="00B74E1C"/>
    <w:rsid w:val="00B75CB9"/>
    <w:rsid w:val="00B7669E"/>
    <w:rsid w:val="00B833EC"/>
    <w:rsid w:val="00B84A8B"/>
    <w:rsid w:val="00B8596E"/>
    <w:rsid w:val="00B87784"/>
    <w:rsid w:val="00B87819"/>
    <w:rsid w:val="00B90236"/>
    <w:rsid w:val="00B903C6"/>
    <w:rsid w:val="00B911FF"/>
    <w:rsid w:val="00B92F47"/>
    <w:rsid w:val="00B94640"/>
    <w:rsid w:val="00B946E9"/>
    <w:rsid w:val="00B94BC3"/>
    <w:rsid w:val="00B95043"/>
    <w:rsid w:val="00BA22B4"/>
    <w:rsid w:val="00BA4548"/>
    <w:rsid w:val="00BA45C2"/>
    <w:rsid w:val="00BA50DB"/>
    <w:rsid w:val="00BA55E0"/>
    <w:rsid w:val="00BA60F0"/>
    <w:rsid w:val="00BA735A"/>
    <w:rsid w:val="00BB104C"/>
    <w:rsid w:val="00BB23BF"/>
    <w:rsid w:val="00BB2F86"/>
    <w:rsid w:val="00BB3570"/>
    <w:rsid w:val="00BB39AF"/>
    <w:rsid w:val="00BB3DF9"/>
    <w:rsid w:val="00BB405E"/>
    <w:rsid w:val="00BB4E36"/>
    <w:rsid w:val="00BC026C"/>
    <w:rsid w:val="00BC0B44"/>
    <w:rsid w:val="00BC10CE"/>
    <w:rsid w:val="00BC11F0"/>
    <w:rsid w:val="00BC25F4"/>
    <w:rsid w:val="00BC2AB0"/>
    <w:rsid w:val="00BC40AF"/>
    <w:rsid w:val="00BC54DF"/>
    <w:rsid w:val="00BD0F0A"/>
    <w:rsid w:val="00BD49A3"/>
    <w:rsid w:val="00BD5A6D"/>
    <w:rsid w:val="00BD6514"/>
    <w:rsid w:val="00BD68C2"/>
    <w:rsid w:val="00BE0574"/>
    <w:rsid w:val="00BE09AB"/>
    <w:rsid w:val="00BF2837"/>
    <w:rsid w:val="00BF3551"/>
    <w:rsid w:val="00BF471B"/>
    <w:rsid w:val="00BF69DE"/>
    <w:rsid w:val="00BF6C38"/>
    <w:rsid w:val="00C007C8"/>
    <w:rsid w:val="00C01440"/>
    <w:rsid w:val="00C02CC6"/>
    <w:rsid w:val="00C0527A"/>
    <w:rsid w:val="00C068CA"/>
    <w:rsid w:val="00C07E07"/>
    <w:rsid w:val="00C11EC4"/>
    <w:rsid w:val="00C11F5A"/>
    <w:rsid w:val="00C12435"/>
    <w:rsid w:val="00C12BEB"/>
    <w:rsid w:val="00C145C2"/>
    <w:rsid w:val="00C14C0A"/>
    <w:rsid w:val="00C17D77"/>
    <w:rsid w:val="00C20287"/>
    <w:rsid w:val="00C220F0"/>
    <w:rsid w:val="00C22389"/>
    <w:rsid w:val="00C22F39"/>
    <w:rsid w:val="00C2360A"/>
    <w:rsid w:val="00C241BE"/>
    <w:rsid w:val="00C254C7"/>
    <w:rsid w:val="00C26676"/>
    <w:rsid w:val="00C268DB"/>
    <w:rsid w:val="00C26DA1"/>
    <w:rsid w:val="00C30000"/>
    <w:rsid w:val="00C31959"/>
    <w:rsid w:val="00C321A4"/>
    <w:rsid w:val="00C32680"/>
    <w:rsid w:val="00C403E1"/>
    <w:rsid w:val="00C40967"/>
    <w:rsid w:val="00C41DF7"/>
    <w:rsid w:val="00C44433"/>
    <w:rsid w:val="00C4597E"/>
    <w:rsid w:val="00C46D7C"/>
    <w:rsid w:val="00C56193"/>
    <w:rsid w:val="00C57341"/>
    <w:rsid w:val="00C57EEE"/>
    <w:rsid w:val="00C6048F"/>
    <w:rsid w:val="00C61CE1"/>
    <w:rsid w:val="00C6200B"/>
    <w:rsid w:val="00C63E20"/>
    <w:rsid w:val="00C727D4"/>
    <w:rsid w:val="00C76A71"/>
    <w:rsid w:val="00C81B27"/>
    <w:rsid w:val="00C82DFB"/>
    <w:rsid w:val="00C84925"/>
    <w:rsid w:val="00C84E47"/>
    <w:rsid w:val="00C86997"/>
    <w:rsid w:val="00C87E6A"/>
    <w:rsid w:val="00C9045F"/>
    <w:rsid w:val="00C908ED"/>
    <w:rsid w:val="00C930C0"/>
    <w:rsid w:val="00C94948"/>
    <w:rsid w:val="00C950FC"/>
    <w:rsid w:val="00C957B1"/>
    <w:rsid w:val="00CA02F1"/>
    <w:rsid w:val="00CA30C4"/>
    <w:rsid w:val="00CB0080"/>
    <w:rsid w:val="00CB1CC9"/>
    <w:rsid w:val="00CB2DD3"/>
    <w:rsid w:val="00CB3D2B"/>
    <w:rsid w:val="00CB431A"/>
    <w:rsid w:val="00CB496E"/>
    <w:rsid w:val="00CB6851"/>
    <w:rsid w:val="00CB76AB"/>
    <w:rsid w:val="00CC197C"/>
    <w:rsid w:val="00CC2438"/>
    <w:rsid w:val="00CC4727"/>
    <w:rsid w:val="00CC6438"/>
    <w:rsid w:val="00CD01E0"/>
    <w:rsid w:val="00CD0690"/>
    <w:rsid w:val="00CD145C"/>
    <w:rsid w:val="00CD59EB"/>
    <w:rsid w:val="00CD7497"/>
    <w:rsid w:val="00CD7FEA"/>
    <w:rsid w:val="00CE15D9"/>
    <w:rsid w:val="00CE3762"/>
    <w:rsid w:val="00CE469D"/>
    <w:rsid w:val="00CE4F3B"/>
    <w:rsid w:val="00CE6BB8"/>
    <w:rsid w:val="00CE7B3D"/>
    <w:rsid w:val="00CF011F"/>
    <w:rsid w:val="00CF0508"/>
    <w:rsid w:val="00CF251B"/>
    <w:rsid w:val="00CF301F"/>
    <w:rsid w:val="00CF3BDF"/>
    <w:rsid w:val="00CF779C"/>
    <w:rsid w:val="00CF78BE"/>
    <w:rsid w:val="00CF7A77"/>
    <w:rsid w:val="00D0046A"/>
    <w:rsid w:val="00D027FD"/>
    <w:rsid w:val="00D04384"/>
    <w:rsid w:val="00D05C4C"/>
    <w:rsid w:val="00D0704F"/>
    <w:rsid w:val="00D0716B"/>
    <w:rsid w:val="00D076F2"/>
    <w:rsid w:val="00D07703"/>
    <w:rsid w:val="00D10B50"/>
    <w:rsid w:val="00D11F6E"/>
    <w:rsid w:val="00D13851"/>
    <w:rsid w:val="00D14285"/>
    <w:rsid w:val="00D143A3"/>
    <w:rsid w:val="00D17B0F"/>
    <w:rsid w:val="00D20B4E"/>
    <w:rsid w:val="00D211CF"/>
    <w:rsid w:val="00D25455"/>
    <w:rsid w:val="00D30397"/>
    <w:rsid w:val="00D30DE3"/>
    <w:rsid w:val="00D32948"/>
    <w:rsid w:val="00D336FB"/>
    <w:rsid w:val="00D40AB7"/>
    <w:rsid w:val="00D43264"/>
    <w:rsid w:val="00D4346B"/>
    <w:rsid w:val="00D44D28"/>
    <w:rsid w:val="00D450D5"/>
    <w:rsid w:val="00D47F04"/>
    <w:rsid w:val="00D50204"/>
    <w:rsid w:val="00D51C51"/>
    <w:rsid w:val="00D5334A"/>
    <w:rsid w:val="00D54081"/>
    <w:rsid w:val="00D571CE"/>
    <w:rsid w:val="00D57CAE"/>
    <w:rsid w:val="00D608FD"/>
    <w:rsid w:val="00D62469"/>
    <w:rsid w:val="00D65EE2"/>
    <w:rsid w:val="00D71511"/>
    <w:rsid w:val="00D7230C"/>
    <w:rsid w:val="00D72656"/>
    <w:rsid w:val="00D72D8D"/>
    <w:rsid w:val="00D73D06"/>
    <w:rsid w:val="00D7529E"/>
    <w:rsid w:val="00D75FE2"/>
    <w:rsid w:val="00D76E7C"/>
    <w:rsid w:val="00D7750B"/>
    <w:rsid w:val="00D776F7"/>
    <w:rsid w:val="00D8001E"/>
    <w:rsid w:val="00D82C56"/>
    <w:rsid w:val="00D82C92"/>
    <w:rsid w:val="00D84F43"/>
    <w:rsid w:val="00D859F4"/>
    <w:rsid w:val="00D85DEA"/>
    <w:rsid w:val="00D87810"/>
    <w:rsid w:val="00D96349"/>
    <w:rsid w:val="00D97703"/>
    <w:rsid w:val="00D97BEE"/>
    <w:rsid w:val="00DA0220"/>
    <w:rsid w:val="00DA28A6"/>
    <w:rsid w:val="00DA3930"/>
    <w:rsid w:val="00DA3A17"/>
    <w:rsid w:val="00DA4624"/>
    <w:rsid w:val="00DA64D3"/>
    <w:rsid w:val="00DA64E9"/>
    <w:rsid w:val="00DB14EF"/>
    <w:rsid w:val="00DB2629"/>
    <w:rsid w:val="00DB440E"/>
    <w:rsid w:val="00DB4F22"/>
    <w:rsid w:val="00DC03B6"/>
    <w:rsid w:val="00DC0EB9"/>
    <w:rsid w:val="00DC1990"/>
    <w:rsid w:val="00DC3E81"/>
    <w:rsid w:val="00DC4C6E"/>
    <w:rsid w:val="00DC7636"/>
    <w:rsid w:val="00DD3B21"/>
    <w:rsid w:val="00DD69B9"/>
    <w:rsid w:val="00DE0D07"/>
    <w:rsid w:val="00DE36CC"/>
    <w:rsid w:val="00DE3CAF"/>
    <w:rsid w:val="00DE4C7F"/>
    <w:rsid w:val="00DE5852"/>
    <w:rsid w:val="00DE5B39"/>
    <w:rsid w:val="00DF01B6"/>
    <w:rsid w:val="00DF0661"/>
    <w:rsid w:val="00DF12E5"/>
    <w:rsid w:val="00DF1C69"/>
    <w:rsid w:val="00DF47B3"/>
    <w:rsid w:val="00DF53BE"/>
    <w:rsid w:val="00DF5F68"/>
    <w:rsid w:val="00DF612D"/>
    <w:rsid w:val="00E00946"/>
    <w:rsid w:val="00E03D48"/>
    <w:rsid w:val="00E04E1C"/>
    <w:rsid w:val="00E05F1C"/>
    <w:rsid w:val="00E079F5"/>
    <w:rsid w:val="00E125C8"/>
    <w:rsid w:val="00E1260A"/>
    <w:rsid w:val="00E12C81"/>
    <w:rsid w:val="00E1308E"/>
    <w:rsid w:val="00E14A1B"/>
    <w:rsid w:val="00E17B87"/>
    <w:rsid w:val="00E2014A"/>
    <w:rsid w:val="00E22AB5"/>
    <w:rsid w:val="00E23EC6"/>
    <w:rsid w:val="00E25781"/>
    <w:rsid w:val="00E261FD"/>
    <w:rsid w:val="00E26E04"/>
    <w:rsid w:val="00E27EE4"/>
    <w:rsid w:val="00E32169"/>
    <w:rsid w:val="00E3573C"/>
    <w:rsid w:val="00E35E33"/>
    <w:rsid w:val="00E3650F"/>
    <w:rsid w:val="00E368FC"/>
    <w:rsid w:val="00E37880"/>
    <w:rsid w:val="00E428CA"/>
    <w:rsid w:val="00E428F0"/>
    <w:rsid w:val="00E43402"/>
    <w:rsid w:val="00E4568D"/>
    <w:rsid w:val="00E4588D"/>
    <w:rsid w:val="00E45E9C"/>
    <w:rsid w:val="00E465BE"/>
    <w:rsid w:val="00E47D58"/>
    <w:rsid w:val="00E509A2"/>
    <w:rsid w:val="00E532A1"/>
    <w:rsid w:val="00E54825"/>
    <w:rsid w:val="00E55A27"/>
    <w:rsid w:val="00E57DC9"/>
    <w:rsid w:val="00E57E7B"/>
    <w:rsid w:val="00E61BC4"/>
    <w:rsid w:val="00E62AC8"/>
    <w:rsid w:val="00E63D3B"/>
    <w:rsid w:val="00E663B7"/>
    <w:rsid w:val="00E67BAB"/>
    <w:rsid w:val="00E7139C"/>
    <w:rsid w:val="00E775B0"/>
    <w:rsid w:val="00E77A99"/>
    <w:rsid w:val="00E81F3A"/>
    <w:rsid w:val="00E8383E"/>
    <w:rsid w:val="00E918C9"/>
    <w:rsid w:val="00E9226B"/>
    <w:rsid w:val="00E9262F"/>
    <w:rsid w:val="00E92C3C"/>
    <w:rsid w:val="00EA1F84"/>
    <w:rsid w:val="00EA33C3"/>
    <w:rsid w:val="00EB181A"/>
    <w:rsid w:val="00EB5001"/>
    <w:rsid w:val="00EC1613"/>
    <w:rsid w:val="00EC18F4"/>
    <w:rsid w:val="00EC1E5F"/>
    <w:rsid w:val="00ED3B61"/>
    <w:rsid w:val="00ED4E16"/>
    <w:rsid w:val="00ED5898"/>
    <w:rsid w:val="00ED5E8A"/>
    <w:rsid w:val="00ED66F7"/>
    <w:rsid w:val="00ED7385"/>
    <w:rsid w:val="00ED7433"/>
    <w:rsid w:val="00ED7877"/>
    <w:rsid w:val="00EE1B40"/>
    <w:rsid w:val="00EE23C5"/>
    <w:rsid w:val="00EE421E"/>
    <w:rsid w:val="00EE549B"/>
    <w:rsid w:val="00EE633C"/>
    <w:rsid w:val="00EE6F20"/>
    <w:rsid w:val="00EE794B"/>
    <w:rsid w:val="00EE7ECA"/>
    <w:rsid w:val="00EF0C0B"/>
    <w:rsid w:val="00EF1B46"/>
    <w:rsid w:val="00EF3768"/>
    <w:rsid w:val="00EF3D71"/>
    <w:rsid w:val="00EF553D"/>
    <w:rsid w:val="00EF7FCE"/>
    <w:rsid w:val="00F0278B"/>
    <w:rsid w:val="00F03A43"/>
    <w:rsid w:val="00F059BE"/>
    <w:rsid w:val="00F07E19"/>
    <w:rsid w:val="00F105F5"/>
    <w:rsid w:val="00F11B5D"/>
    <w:rsid w:val="00F14999"/>
    <w:rsid w:val="00F153B4"/>
    <w:rsid w:val="00F17607"/>
    <w:rsid w:val="00F17E58"/>
    <w:rsid w:val="00F21887"/>
    <w:rsid w:val="00F21DC2"/>
    <w:rsid w:val="00F23498"/>
    <w:rsid w:val="00F25250"/>
    <w:rsid w:val="00F2592C"/>
    <w:rsid w:val="00F26A2D"/>
    <w:rsid w:val="00F31B21"/>
    <w:rsid w:val="00F32436"/>
    <w:rsid w:val="00F334D1"/>
    <w:rsid w:val="00F347D2"/>
    <w:rsid w:val="00F34956"/>
    <w:rsid w:val="00F35082"/>
    <w:rsid w:val="00F377DF"/>
    <w:rsid w:val="00F41D6D"/>
    <w:rsid w:val="00F42DEC"/>
    <w:rsid w:val="00F4361F"/>
    <w:rsid w:val="00F4381C"/>
    <w:rsid w:val="00F45A13"/>
    <w:rsid w:val="00F518C6"/>
    <w:rsid w:val="00F532A0"/>
    <w:rsid w:val="00F54CF8"/>
    <w:rsid w:val="00F5638C"/>
    <w:rsid w:val="00F5691A"/>
    <w:rsid w:val="00F6122B"/>
    <w:rsid w:val="00F6202C"/>
    <w:rsid w:val="00F62DC2"/>
    <w:rsid w:val="00F66AB1"/>
    <w:rsid w:val="00F6724C"/>
    <w:rsid w:val="00F67965"/>
    <w:rsid w:val="00F704A1"/>
    <w:rsid w:val="00F76E80"/>
    <w:rsid w:val="00F81480"/>
    <w:rsid w:val="00F828F2"/>
    <w:rsid w:val="00F82C4D"/>
    <w:rsid w:val="00F83AD8"/>
    <w:rsid w:val="00F8402D"/>
    <w:rsid w:val="00F86D6B"/>
    <w:rsid w:val="00F87357"/>
    <w:rsid w:val="00F87F80"/>
    <w:rsid w:val="00F91279"/>
    <w:rsid w:val="00F91481"/>
    <w:rsid w:val="00F91EB5"/>
    <w:rsid w:val="00F925EF"/>
    <w:rsid w:val="00F93095"/>
    <w:rsid w:val="00F93621"/>
    <w:rsid w:val="00F95A8A"/>
    <w:rsid w:val="00F9681B"/>
    <w:rsid w:val="00F96A9D"/>
    <w:rsid w:val="00FA0F61"/>
    <w:rsid w:val="00FA19D2"/>
    <w:rsid w:val="00FA4652"/>
    <w:rsid w:val="00FA4CC2"/>
    <w:rsid w:val="00FA4F1F"/>
    <w:rsid w:val="00FA7905"/>
    <w:rsid w:val="00FB017F"/>
    <w:rsid w:val="00FB24E9"/>
    <w:rsid w:val="00FB3E16"/>
    <w:rsid w:val="00FB5860"/>
    <w:rsid w:val="00FB5D29"/>
    <w:rsid w:val="00FB6BB1"/>
    <w:rsid w:val="00FC03B4"/>
    <w:rsid w:val="00FC06F8"/>
    <w:rsid w:val="00FC318F"/>
    <w:rsid w:val="00FD08E5"/>
    <w:rsid w:val="00FD099C"/>
    <w:rsid w:val="00FD0AED"/>
    <w:rsid w:val="00FD1FFB"/>
    <w:rsid w:val="00FD71A4"/>
    <w:rsid w:val="00FD7C24"/>
    <w:rsid w:val="00FE3A9B"/>
    <w:rsid w:val="00FF195D"/>
    <w:rsid w:val="00FF24B9"/>
    <w:rsid w:val="00FF26BF"/>
    <w:rsid w:val="00FF2F45"/>
    <w:rsid w:val="00FF3F61"/>
    <w:rsid w:val="00FF43FE"/>
    <w:rsid w:val="00FF543C"/>
    <w:rsid w:val="00FF64D1"/>
    <w:rsid w:val="00FF6A88"/>
    <w:rsid w:val="00FF6BAC"/>
    <w:rsid w:val="00FF7AF1"/>
    <w:rsid w:val="00FF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60B26E3"/>
  <w15:docId w15:val="{2B567F44-7E15-4259-9E48-39D5FE10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5E"/>
    <w:rPr>
      <w:sz w:val="20"/>
      <w:szCs w:val="20"/>
    </w:rPr>
  </w:style>
  <w:style w:type="paragraph" w:styleId="Heading1">
    <w:name w:val="heading 1"/>
    <w:basedOn w:val="Normal"/>
    <w:next w:val="Normal"/>
    <w:link w:val="Heading1Char"/>
    <w:uiPriority w:val="99"/>
    <w:qFormat/>
    <w:rsid w:val="006C765E"/>
    <w:pPr>
      <w:keepNext/>
      <w:jc w:val="center"/>
      <w:outlineLvl w:val="0"/>
    </w:pPr>
    <w:rPr>
      <w:b/>
      <w:sz w:val="28"/>
      <w:u w:val="single"/>
    </w:rPr>
  </w:style>
  <w:style w:type="paragraph" w:styleId="Heading2">
    <w:name w:val="heading 2"/>
    <w:basedOn w:val="Normal"/>
    <w:next w:val="Normal"/>
    <w:link w:val="Heading2Char"/>
    <w:uiPriority w:val="99"/>
    <w:qFormat/>
    <w:rsid w:val="006C765E"/>
    <w:pPr>
      <w:keepNext/>
      <w:jc w:val="center"/>
      <w:outlineLvl w:val="1"/>
    </w:pPr>
    <w:rPr>
      <w:b/>
      <w:sz w:val="24"/>
      <w:u w:val="single"/>
    </w:rPr>
  </w:style>
  <w:style w:type="paragraph" w:styleId="Heading3">
    <w:name w:val="heading 3"/>
    <w:basedOn w:val="Normal"/>
    <w:next w:val="Normal"/>
    <w:link w:val="Heading3Char"/>
    <w:semiHidden/>
    <w:unhideWhenUsed/>
    <w:qFormat/>
    <w:locked/>
    <w:rsid w:val="007E5A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locked/>
    <w:rsid w:val="007D0E7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7E5A6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7E5A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7D0E7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6E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206EB"/>
    <w:rPr>
      <w:rFonts w:ascii="Cambria" w:hAnsi="Cambria" w:cs="Times New Roman"/>
      <w:b/>
      <w:bCs/>
      <w:i/>
      <w:iCs/>
      <w:sz w:val="28"/>
      <w:szCs w:val="28"/>
    </w:rPr>
  </w:style>
  <w:style w:type="paragraph" w:styleId="BodyTextIndent">
    <w:name w:val="Body Text Indent"/>
    <w:basedOn w:val="Normal"/>
    <w:link w:val="BodyTextIndentChar"/>
    <w:uiPriority w:val="99"/>
    <w:rsid w:val="006C765E"/>
    <w:pPr>
      <w:ind w:firstLine="720"/>
    </w:pPr>
    <w:rPr>
      <w:sz w:val="24"/>
    </w:rPr>
  </w:style>
  <w:style w:type="character" w:customStyle="1" w:styleId="BodyTextIndentChar">
    <w:name w:val="Body Text Indent Char"/>
    <w:basedOn w:val="DefaultParagraphFont"/>
    <w:link w:val="BodyTextIndent"/>
    <w:uiPriority w:val="99"/>
    <w:semiHidden/>
    <w:locked/>
    <w:rsid w:val="003206EB"/>
    <w:rPr>
      <w:rFonts w:cs="Times New Roman"/>
      <w:sz w:val="20"/>
      <w:szCs w:val="20"/>
    </w:rPr>
  </w:style>
  <w:style w:type="paragraph" w:styleId="BodyText">
    <w:name w:val="Body Text"/>
    <w:basedOn w:val="Normal"/>
    <w:link w:val="BodyTextChar"/>
    <w:uiPriority w:val="99"/>
    <w:rsid w:val="006C765E"/>
    <w:pPr>
      <w:spacing w:after="120"/>
    </w:pPr>
  </w:style>
  <w:style w:type="character" w:customStyle="1" w:styleId="BodyTextChar">
    <w:name w:val="Body Text Char"/>
    <w:basedOn w:val="DefaultParagraphFont"/>
    <w:link w:val="BodyText"/>
    <w:uiPriority w:val="99"/>
    <w:locked/>
    <w:rsid w:val="009C138E"/>
    <w:rPr>
      <w:rFonts w:cs="Times New Roman"/>
    </w:rPr>
  </w:style>
  <w:style w:type="paragraph" w:styleId="BalloonText">
    <w:name w:val="Balloon Text"/>
    <w:basedOn w:val="Normal"/>
    <w:link w:val="BalloonTextChar"/>
    <w:uiPriority w:val="99"/>
    <w:rsid w:val="00DA64D3"/>
    <w:rPr>
      <w:rFonts w:ascii="Tahoma" w:hAnsi="Tahoma" w:cs="Tahoma"/>
      <w:sz w:val="16"/>
      <w:szCs w:val="16"/>
    </w:rPr>
  </w:style>
  <w:style w:type="character" w:customStyle="1" w:styleId="BalloonTextChar">
    <w:name w:val="Balloon Text Char"/>
    <w:basedOn w:val="DefaultParagraphFont"/>
    <w:link w:val="BalloonText"/>
    <w:uiPriority w:val="99"/>
    <w:locked/>
    <w:rsid w:val="00DA64D3"/>
    <w:rPr>
      <w:rFonts w:ascii="Tahoma" w:hAnsi="Tahoma" w:cs="Tahoma"/>
      <w:sz w:val="16"/>
      <w:szCs w:val="16"/>
    </w:rPr>
  </w:style>
  <w:style w:type="paragraph" w:styleId="Header">
    <w:name w:val="header"/>
    <w:basedOn w:val="Normal"/>
    <w:link w:val="HeaderChar"/>
    <w:rsid w:val="004C0F29"/>
    <w:pPr>
      <w:tabs>
        <w:tab w:val="center" w:pos="4153"/>
        <w:tab w:val="right" w:pos="8306"/>
      </w:tabs>
      <w:spacing w:line="280" w:lineRule="exact"/>
    </w:pPr>
    <w:rPr>
      <w:rFonts w:ascii="Arial" w:hAnsi="Arial"/>
      <w:sz w:val="24"/>
      <w:lang w:eastAsia="en-US"/>
    </w:rPr>
  </w:style>
  <w:style w:type="character" w:customStyle="1" w:styleId="HeaderChar">
    <w:name w:val="Header Char"/>
    <w:basedOn w:val="DefaultParagraphFont"/>
    <w:link w:val="Header"/>
    <w:rsid w:val="004C0F29"/>
    <w:rPr>
      <w:rFonts w:ascii="Arial" w:hAnsi="Arial"/>
      <w:sz w:val="24"/>
      <w:szCs w:val="20"/>
      <w:lang w:eastAsia="en-US"/>
    </w:rPr>
  </w:style>
  <w:style w:type="paragraph" w:customStyle="1" w:styleId="bhNormalBold">
    <w:name w:val="bh_Normal Bold"/>
    <w:basedOn w:val="Normal"/>
    <w:rsid w:val="00D73D06"/>
    <w:pPr>
      <w:spacing w:line="280" w:lineRule="exact"/>
    </w:pPr>
    <w:rPr>
      <w:rFonts w:ascii="Arial" w:hAnsi="Arial"/>
      <w:b/>
      <w:sz w:val="24"/>
      <w:lang w:eastAsia="en-US"/>
    </w:rPr>
  </w:style>
  <w:style w:type="paragraph" w:styleId="Footer">
    <w:name w:val="footer"/>
    <w:basedOn w:val="Normal"/>
    <w:link w:val="FooterChar"/>
    <w:unhideWhenUsed/>
    <w:rsid w:val="00D73D06"/>
    <w:pPr>
      <w:tabs>
        <w:tab w:val="center" w:pos="4513"/>
        <w:tab w:val="right" w:pos="9026"/>
      </w:tabs>
    </w:pPr>
  </w:style>
  <w:style w:type="character" w:customStyle="1" w:styleId="FooterChar">
    <w:name w:val="Footer Char"/>
    <w:basedOn w:val="DefaultParagraphFont"/>
    <w:link w:val="Footer"/>
    <w:uiPriority w:val="99"/>
    <w:rsid w:val="00D73D06"/>
    <w:rPr>
      <w:sz w:val="20"/>
      <w:szCs w:val="20"/>
    </w:rPr>
  </w:style>
  <w:style w:type="paragraph" w:customStyle="1" w:styleId="Default">
    <w:name w:val="Default"/>
    <w:rsid w:val="002D01CD"/>
    <w:pPr>
      <w:autoSpaceDE w:val="0"/>
      <w:autoSpaceDN w:val="0"/>
      <w:adjustRightInd w:val="0"/>
    </w:pPr>
    <w:rPr>
      <w:rFonts w:ascii="NLDCAF+Tahoma" w:hAnsi="NLDCAF+Tahoma" w:cs="NLDCAF+Tahoma"/>
      <w:color w:val="000000"/>
      <w:sz w:val="24"/>
      <w:szCs w:val="24"/>
      <w:lang w:val="en-US" w:eastAsia="en-US"/>
    </w:rPr>
  </w:style>
  <w:style w:type="table" w:styleId="TableGrid">
    <w:name w:val="Table Grid"/>
    <w:basedOn w:val="TableNormal"/>
    <w:uiPriority w:val="59"/>
    <w:locked/>
    <w:rsid w:val="002D01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7D0E76"/>
    <w:rPr>
      <w:rFonts w:asciiTheme="majorHAnsi" w:eastAsiaTheme="majorEastAsia" w:hAnsiTheme="majorHAnsi" w:cstheme="majorBidi"/>
      <w:color w:val="243F60" w:themeColor="accent1" w:themeShade="7F"/>
      <w:sz w:val="20"/>
      <w:szCs w:val="20"/>
    </w:rPr>
  </w:style>
  <w:style w:type="character" w:customStyle="1" w:styleId="Heading9Char">
    <w:name w:val="Heading 9 Char"/>
    <w:basedOn w:val="DefaultParagraphFont"/>
    <w:link w:val="Heading9"/>
    <w:semiHidden/>
    <w:rsid w:val="007D0E76"/>
    <w:rPr>
      <w:rFonts w:asciiTheme="majorHAnsi" w:eastAsiaTheme="majorEastAsia" w:hAnsiTheme="majorHAnsi" w:cstheme="majorBidi"/>
      <w:i/>
      <w:iCs/>
      <w:color w:val="404040" w:themeColor="text1" w:themeTint="BF"/>
      <w:sz w:val="20"/>
      <w:szCs w:val="20"/>
    </w:rPr>
  </w:style>
  <w:style w:type="character" w:styleId="Hyperlink">
    <w:name w:val="Hyperlink"/>
    <w:rsid w:val="007D0E76"/>
    <w:rPr>
      <w:color w:val="0000FF"/>
      <w:u w:val="single"/>
    </w:rPr>
  </w:style>
  <w:style w:type="paragraph" w:styleId="NormalWeb">
    <w:name w:val="Normal (Web)"/>
    <w:basedOn w:val="Normal"/>
    <w:rsid w:val="007D0E76"/>
    <w:pPr>
      <w:spacing w:before="240" w:line="360" w:lineRule="atLeast"/>
      <w:ind w:left="100" w:right="100"/>
    </w:pPr>
    <w:rPr>
      <w:sz w:val="24"/>
      <w:szCs w:val="24"/>
    </w:rPr>
  </w:style>
  <w:style w:type="paragraph" w:styleId="ListParagraph">
    <w:name w:val="List Paragraph"/>
    <w:basedOn w:val="Normal"/>
    <w:uiPriority w:val="34"/>
    <w:qFormat/>
    <w:rsid w:val="007D0E76"/>
    <w:pPr>
      <w:ind w:left="720"/>
    </w:pPr>
    <w:rPr>
      <w:rFonts w:eastAsia="Calibri"/>
      <w:sz w:val="24"/>
      <w:szCs w:val="24"/>
    </w:rPr>
  </w:style>
  <w:style w:type="paragraph" w:styleId="PlainText">
    <w:name w:val="Plain Text"/>
    <w:basedOn w:val="Normal"/>
    <w:link w:val="PlainTextChar"/>
    <w:uiPriority w:val="99"/>
    <w:unhideWhenUsed/>
    <w:rsid w:val="007D0E76"/>
    <w:rPr>
      <w:rFonts w:ascii="Arial" w:eastAsia="Calibri" w:hAnsi="Arial"/>
      <w:sz w:val="24"/>
      <w:szCs w:val="21"/>
      <w:lang w:eastAsia="en-US"/>
    </w:rPr>
  </w:style>
  <w:style w:type="character" w:customStyle="1" w:styleId="PlainTextChar">
    <w:name w:val="Plain Text Char"/>
    <w:basedOn w:val="DefaultParagraphFont"/>
    <w:link w:val="PlainText"/>
    <w:uiPriority w:val="99"/>
    <w:rsid w:val="007D0E76"/>
    <w:rPr>
      <w:rFonts w:ascii="Arial" w:eastAsia="Calibri" w:hAnsi="Arial"/>
      <w:sz w:val="24"/>
      <w:szCs w:val="21"/>
      <w:lang w:eastAsia="en-US"/>
    </w:rPr>
  </w:style>
  <w:style w:type="paragraph" w:styleId="Title">
    <w:name w:val="Title"/>
    <w:basedOn w:val="Normal"/>
    <w:link w:val="TitleChar"/>
    <w:qFormat/>
    <w:locked/>
    <w:rsid w:val="007D0E76"/>
    <w:pPr>
      <w:jc w:val="center"/>
    </w:pPr>
    <w:rPr>
      <w:rFonts w:ascii="Arial" w:hAnsi="Arial" w:cs="Arial"/>
      <w:b/>
      <w:bCs/>
      <w:sz w:val="28"/>
      <w:lang w:eastAsia="en-US"/>
    </w:rPr>
  </w:style>
  <w:style w:type="character" w:customStyle="1" w:styleId="TitleChar">
    <w:name w:val="Title Char"/>
    <w:basedOn w:val="DefaultParagraphFont"/>
    <w:link w:val="Title"/>
    <w:rsid w:val="007D0E76"/>
    <w:rPr>
      <w:rFonts w:ascii="Arial" w:hAnsi="Arial" w:cs="Arial"/>
      <w:b/>
      <w:bCs/>
      <w:sz w:val="28"/>
      <w:szCs w:val="20"/>
      <w:lang w:eastAsia="en-US"/>
    </w:rPr>
  </w:style>
  <w:style w:type="character" w:styleId="UnresolvedMention">
    <w:name w:val="Unresolved Mention"/>
    <w:basedOn w:val="DefaultParagraphFont"/>
    <w:uiPriority w:val="99"/>
    <w:semiHidden/>
    <w:unhideWhenUsed/>
    <w:rsid w:val="0030139E"/>
    <w:rPr>
      <w:color w:val="605E5C"/>
      <w:shd w:val="clear" w:color="auto" w:fill="E1DFDD"/>
    </w:rPr>
  </w:style>
  <w:style w:type="paragraph" w:styleId="NoSpacing">
    <w:name w:val="No Spacing"/>
    <w:uiPriority w:val="1"/>
    <w:qFormat/>
    <w:rsid w:val="009472A5"/>
    <w:rPr>
      <w:rFonts w:asciiTheme="minorHAnsi" w:eastAsiaTheme="minorHAnsi" w:hAnsiTheme="minorHAnsi" w:cstheme="minorBidi"/>
      <w:lang w:eastAsia="en-US"/>
    </w:rPr>
  </w:style>
  <w:style w:type="character" w:customStyle="1" w:styleId="Heading3Char">
    <w:name w:val="Heading 3 Char"/>
    <w:basedOn w:val="DefaultParagraphFont"/>
    <w:link w:val="Heading3"/>
    <w:semiHidden/>
    <w:rsid w:val="007E5A6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7E5A69"/>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semiHidden/>
    <w:rsid w:val="007E5A69"/>
    <w:rPr>
      <w:rFonts w:asciiTheme="majorHAnsi" w:eastAsiaTheme="majorEastAsia" w:hAnsiTheme="majorHAnsi" w:cstheme="majorBidi"/>
      <w:color w:val="272727" w:themeColor="text1" w:themeTint="D8"/>
      <w:sz w:val="21"/>
      <w:szCs w:val="21"/>
    </w:rPr>
  </w:style>
  <w:style w:type="paragraph" w:customStyle="1" w:styleId="StyleHeading2TahomaJustifiedLeft0cmHanging127cm">
    <w:name w:val="Style Heading 2 + Tahoma Justified Left:  0 cm Hanging:  1.27 cm..."/>
    <w:basedOn w:val="Heading2"/>
    <w:rsid w:val="007E5A69"/>
    <w:pPr>
      <w:autoSpaceDE w:val="0"/>
      <w:autoSpaceDN w:val="0"/>
      <w:spacing w:after="60"/>
      <w:jc w:val="both"/>
    </w:pPr>
    <w:rPr>
      <w:rFonts w:ascii="Tahoma" w:hAnsi="Tahoma"/>
      <w:bCs/>
      <w:u w:val="none"/>
    </w:rPr>
  </w:style>
  <w:style w:type="character" w:customStyle="1" w:styleId="Heading2CharCharCharChar">
    <w:name w:val="Heading 2 Char Char Char Char"/>
    <w:rsid w:val="007E5A69"/>
    <w:rPr>
      <w:rFonts w:cs="Arial"/>
      <w:b/>
      <w:bCs/>
      <w:iCs/>
      <w:sz w:val="24"/>
      <w:szCs w:val="28"/>
      <w:lang w:val="en-GB" w:eastAsia="en-GB" w:bidi="ar-SA"/>
    </w:rPr>
  </w:style>
  <w:style w:type="paragraph" w:customStyle="1" w:styleId="NormalArial">
    <w:name w:val="Normal + Arial"/>
    <w:aliases w:val="Justified,Before:  1 pt,After:  2.4 pt"/>
    <w:basedOn w:val="Normal"/>
    <w:rsid w:val="007E5A69"/>
    <w:pPr>
      <w:numPr>
        <w:numId w:val="7"/>
      </w:numPr>
      <w:spacing w:after="120" w:line="36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4253">
      <w:bodyDiv w:val="1"/>
      <w:marLeft w:val="0"/>
      <w:marRight w:val="0"/>
      <w:marTop w:val="0"/>
      <w:marBottom w:val="0"/>
      <w:divBdr>
        <w:top w:val="none" w:sz="0" w:space="0" w:color="auto"/>
        <w:left w:val="none" w:sz="0" w:space="0" w:color="auto"/>
        <w:bottom w:val="none" w:sz="0" w:space="0" w:color="auto"/>
        <w:right w:val="none" w:sz="0" w:space="0" w:color="auto"/>
      </w:divBdr>
    </w:div>
    <w:div w:id="20264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lk2us@barnethomes.org"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Planning.enquiry@barnet.gov.uk" TargetMode="External"/><Relationship Id="rId17" Type="http://schemas.openxmlformats.org/officeDocument/2006/relationships/hyperlink" Target="http://www.barnet.gov.uk" TargetMode="External"/><Relationship Id="rId2" Type="http://schemas.openxmlformats.org/officeDocument/2006/relationships/customXml" Target="../customXml/item2.xml"/><Relationship Id="rId16" Type="http://schemas.openxmlformats.org/officeDocument/2006/relationships/hyperlink" Target="mailto:building.control@barnet.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ilding.Control@barnet.gov.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arnet.gov.uk" TargetMode="External"/><Relationship Id="rId23" Type="http://schemas.openxmlformats.org/officeDocument/2006/relationships/fontTable" Target="fontTable.xml"/><Relationship Id="rId10" Type="http://schemas.openxmlformats.org/officeDocument/2006/relationships/hyperlink" Target="mailto:TalkToUs@Barnethomes.org" TargetMode="External"/><Relationship Id="rId19" Type="http://schemas.openxmlformats.org/officeDocument/2006/relationships/hyperlink" Target="mailto:Talk2Us@barnethomes.org" TargetMode="External"/><Relationship Id="rId4" Type="http://schemas.openxmlformats.org/officeDocument/2006/relationships/styles" Target="styles.xml"/><Relationship Id="rId9" Type="http://schemas.openxmlformats.org/officeDocument/2006/relationships/hyperlink" Target="mailto:Exodus.Tafari@barnethomes.org" TargetMode="External"/><Relationship Id="rId14" Type="http://schemas.openxmlformats.org/officeDocument/2006/relationships/hyperlink" Target="mailto:Talk2Us@barnethomes.org"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5AF6-96C1-4A87-976C-B430EAA45FE2}">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0E084C11-F805-4A76-9F4C-9E1F9547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4467</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it037</dc:creator>
  <cp:lastModifiedBy>Tafari, Exodus</cp:lastModifiedBy>
  <cp:revision>8</cp:revision>
  <cp:lastPrinted>2007-01-31T15:32:00Z</cp:lastPrinted>
  <dcterms:created xsi:type="dcterms:W3CDTF">2022-03-16T12:12:00Z</dcterms:created>
  <dcterms:modified xsi:type="dcterms:W3CDTF">2022-05-03T09:18:00Z</dcterms:modified>
</cp:coreProperties>
</file>